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19DB1A31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A33567">
        <w:rPr>
          <w:b/>
          <w:sz w:val="28"/>
          <w:szCs w:val="28"/>
        </w:rPr>
        <w:t xml:space="preserve">Maximum Security Risk Resistant </w:t>
      </w:r>
      <w:r w:rsidR="005705B2">
        <w:rPr>
          <w:b/>
          <w:sz w:val="28"/>
          <w:szCs w:val="28"/>
        </w:rPr>
        <w:t>Perforated 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3572CED3" w:rsidR="00D12364" w:rsidRPr="00DE299F" w:rsidRDefault="00A33567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Maximum Security Risk Resistant </w:t>
      </w:r>
      <w:r w:rsidR="00037597">
        <w:rPr>
          <w:bCs/>
        </w:rPr>
        <w:t>Perforated Grille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196ED4EE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ASHRAE Standard 70 – Method of Testing the Performance of Air Outlets and Air Inlets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0F291D8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</w:t>
      </w:r>
      <w:r w:rsidR="0066191A">
        <w:t>mance ratings that indicate air</w:t>
      </w:r>
      <w:r w:rsidRPr="00DE299F">
        <w:t xml:space="preserve">flow, </w:t>
      </w:r>
      <w:r w:rsidR="0093725C">
        <w:t xml:space="preserve">static pressure </w:t>
      </w:r>
      <w:r w:rsidRPr="00DE299F">
        <w:t>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287EFC7E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93725C">
        <w:rPr>
          <w:b/>
        </w:rPr>
        <w:t xml:space="preserve">Maximum Security </w:t>
      </w:r>
      <w:r w:rsidR="00037597">
        <w:rPr>
          <w:b/>
        </w:rPr>
        <w:t>Risk Resistant Perforated Grille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22FCADD9" w:rsidR="00D12364" w:rsidRPr="00DE299F" w:rsidRDefault="0093725C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</w:t>
      </w:r>
      <w:r w:rsidR="00037597">
        <w:t>aximum Security Risk Resistant Perforated Grille Model MSRRP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C950239" w14:textId="0CCF21CE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93725C">
        <w:rPr>
          <w:b/>
        </w:rPr>
        <w:t xml:space="preserve">Maximum Security Risk Resistant </w:t>
      </w:r>
      <w:r w:rsidR="00037597">
        <w:rPr>
          <w:b/>
        </w:rPr>
        <w:t>Perforated Grille</w:t>
      </w:r>
    </w:p>
    <w:p w14:paraId="3465DA1D" w14:textId="798E0A18" w:rsidR="00AF59D3" w:rsidRPr="00DE299F" w:rsidRDefault="00AF59D3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Description:</w:t>
      </w:r>
    </w:p>
    <w:p w14:paraId="426D637A" w14:textId="07A0361A" w:rsidR="00AF59D3" w:rsidRPr="00DE299F" w:rsidRDefault="00AF59D3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Furnish and install</w:t>
      </w:r>
      <w:r w:rsidR="007D5056" w:rsidRPr="00DE299F">
        <w:t xml:space="preserve"> Price </w:t>
      </w:r>
      <w:r w:rsidR="00037597">
        <w:t>Model MSRRP</w:t>
      </w:r>
      <w:r w:rsidR="0093725C">
        <w:t xml:space="preserve"> Maximum Security Risk Resistant </w:t>
      </w:r>
      <w:r w:rsidR="00037597">
        <w:t>Perforated Grilles</w:t>
      </w:r>
      <w:r w:rsidR="0093725C">
        <w:t xml:space="preserve"> </w:t>
      </w:r>
      <w:r w:rsidR="007D5056" w:rsidRPr="00DE299F">
        <w:t>of sizes</w:t>
      </w:r>
      <w:r w:rsidR="00037597">
        <w:t xml:space="preserve"> </w:t>
      </w:r>
      <w:r w:rsidR="007D5056" w:rsidRPr="00DE299F">
        <w:t>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Construction</w:t>
      </w:r>
      <w:r w:rsidR="00AC411E" w:rsidRPr="00DE299F">
        <w:t>:</w:t>
      </w:r>
    </w:p>
    <w:p w14:paraId="39E70582" w14:textId="6BA83856" w:rsidR="00F736D1" w:rsidRPr="00DE299F" w:rsidRDefault="009B1DC8" w:rsidP="00F736D1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Grille face shall be 3/16” hot rolled steel with 3/16” diameter holes staggered 60 degree on 9/32” centers. </w:t>
      </w:r>
    </w:p>
    <w:p w14:paraId="6F107B87" w14:textId="050C4982" w:rsidR="002C0E92" w:rsidRPr="00DE299F" w:rsidRDefault="009B1DC8" w:rsidP="007D2645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face plate shall be stich welded to 3/16” hot rolled steel sleeve </w:t>
      </w:r>
    </w:p>
    <w:p w14:paraId="5EA97A6D" w14:textId="6F690546" w:rsidR="00D12364" w:rsidRPr="00DE299F" w:rsidRDefault="000833F5" w:rsidP="007D2645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Sleeve </w:t>
      </w:r>
      <w:r w:rsidR="009B1DC8">
        <w:t>shall be (specify length) with stitch welded seams</w:t>
      </w:r>
      <w:r>
        <w:t>.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DE299F" w:rsidRDefault="002B3495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Paint Specification:</w:t>
      </w:r>
    </w:p>
    <w:p w14:paraId="3E772494" w14:textId="77777777" w:rsidR="002B3495" w:rsidRPr="00DE299F" w:rsidRDefault="002B3495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Paint finish shall be (</w:t>
      </w:r>
      <w:r w:rsidRPr="00DE299F">
        <w:rPr>
          <w:b/>
        </w:rPr>
        <w:t>select one</w:t>
      </w:r>
      <w:r w:rsidRPr="00DE299F">
        <w:t>):</w:t>
      </w:r>
    </w:p>
    <w:p w14:paraId="7BC31934" w14:textId="77777777" w:rsidR="002B3495" w:rsidRPr="00DE299F" w:rsidRDefault="002B3495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DE299F">
        <w:t xml:space="preserve">All components shall have a baked-on powder coat finish. </w:t>
      </w:r>
    </w:p>
    <w:p w14:paraId="06AADF1F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 xml:space="preserve">The paint finish must demonstrate no degradation when tested in accordance with ASTM D1308 (covered and spot immersion) and ASTM D4752 (MEK double rub) paint durability tests. </w:t>
      </w:r>
    </w:p>
    <w:p w14:paraId="643E6C12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paint film thickness shall be a minimum of 2.0 mils.</w:t>
      </w:r>
    </w:p>
    <w:p w14:paraId="49C4D724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finish shall have a hardness of 2H.</w:t>
      </w:r>
    </w:p>
    <w:p w14:paraId="1F7E496F" w14:textId="3ADB9545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 xml:space="preserve">The finish shall withstand a minimum salt spray exposure of </w:t>
      </w:r>
      <w:r w:rsidR="00FA0CA8">
        <w:t>1000</w:t>
      </w:r>
      <w:r w:rsidRPr="00DE299F">
        <w:t xml:space="preserve"> hours with no measurable creep in accordance with ASTM D1654, and 1000 hours of exposure with no rusting or blistering as per ASTM D610 and ASTM D714.</w:t>
      </w:r>
    </w:p>
    <w:p w14:paraId="4AD3FA7F" w14:textId="77777777" w:rsidR="002B3495" w:rsidRPr="00DE299F" w:rsidRDefault="002B3495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DE299F">
        <w:t>The finish shall have an impact resistance of 80 inch-pounds.</w:t>
      </w:r>
    </w:p>
    <w:p w14:paraId="413DA571" w14:textId="77777777" w:rsidR="002B3495" w:rsidRPr="00DE299F" w:rsidRDefault="002B3495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DE299F">
        <w:t>All components shall have a custom finish in a color to match a customer supplied sample.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0C5CCDB7" w14:textId="77777777" w:rsidR="00CB1429" w:rsidRPr="00DE299F" w:rsidRDefault="00CB1429" w:rsidP="00CB1429">
      <w:pPr>
        <w:pStyle w:val="ListParagraph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Options:</w:t>
      </w:r>
    </w:p>
    <w:p w14:paraId="4C4873C8" w14:textId="61413019" w:rsidR="00165AF4" w:rsidRDefault="00165AF4" w:rsidP="00AE103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  <w:r w:rsidRPr="00DE299F">
        <w:t>.</w:t>
      </w:r>
    </w:p>
    <w:p w14:paraId="6C1D1090" w14:textId="6CEEAEF1" w:rsidR="00CB1429" w:rsidRPr="00DE299F" w:rsidRDefault="00CB1429" w:rsidP="00CB1429">
      <w:pPr>
        <w:pStyle w:val="ListParagraph"/>
        <w:numPr>
          <w:ilvl w:val="1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Mounting Frames:</w:t>
      </w:r>
      <w:r w:rsidR="008B70A6" w:rsidRPr="008B70A6">
        <w:t xml:space="preserve"> </w:t>
      </w:r>
      <w:r w:rsidR="008B70A6">
        <w:t>(not available with countersunk screw fastening)</w:t>
      </w:r>
    </w:p>
    <w:p w14:paraId="32115322" w14:textId="77777777" w:rsidR="00CB1429" w:rsidRDefault="00CB1429" w:rsidP="00CB1429">
      <w:pPr>
        <w:pStyle w:val="ListParagraph"/>
        <w:numPr>
          <w:ilvl w:val="2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</w:t>
      </w:r>
      <w:r>
        <w:t xml:space="preserve"> (select one):</w:t>
      </w:r>
    </w:p>
    <w:p w14:paraId="5DAF0BB4" w14:textId="5CF6E4CC" w:rsidR="00CB1429" w:rsidRDefault="00AE1035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1”x1”x3/16” hot rolled steel angle frame shipped loose for field welding</w:t>
      </w:r>
    </w:p>
    <w:p w14:paraId="1F60D5C1" w14:textId="68E73568" w:rsidR="00CB1429" w:rsidRDefault="00AE1035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11/2”x11/2”x3/16” hot rolled steel angle frame shipped loose for</w:t>
      </w:r>
      <w:r w:rsidR="000603F1">
        <w:t xml:space="preserve"> bolting</w:t>
      </w:r>
    </w:p>
    <w:p w14:paraId="08F8B485" w14:textId="674AE312" w:rsidR="000603F1" w:rsidRDefault="000603F1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1”x1”x1/8” hot rolled steel angle frame shipped loose for field welding</w:t>
      </w:r>
    </w:p>
    <w:p w14:paraId="3EF6106A" w14:textId="0B46AC7F" w:rsidR="000603F1" w:rsidRDefault="000603F1" w:rsidP="00CB1429">
      <w:pPr>
        <w:pStyle w:val="ListParagraph"/>
        <w:numPr>
          <w:ilvl w:val="3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11/8”x11/8” hot rolled steel angle frame shipped loose for bolting</w:t>
      </w:r>
    </w:p>
    <w:p w14:paraId="60F50D07" w14:textId="77777777" w:rsidR="00CB1429" w:rsidRDefault="00CB1429" w:rsidP="00CB1429">
      <w:pPr>
        <w:pStyle w:val="ListParagraph"/>
        <w:numPr>
          <w:ilvl w:val="1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Fastening:</w:t>
      </w:r>
    </w:p>
    <w:p w14:paraId="34019D0F" w14:textId="77777777" w:rsidR="00CB1429" w:rsidRPr="00DE299F" w:rsidRDefault="00CB1429" w:rsidP="00CB1429">
      <w:pPr>
        <w:pStyle w:val="ListParagraph"/>
        <w:numPr>
          <w:ilvl w:val="2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3CF32848" w14:textId="18DFB457" w:rsidR="00CB1429" w:rsidRDefault="00CB1429" w:rsidP="00F552E4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Countersunk screw holes complete with screws.</w:t>
      </w:r>
    </w:p>
    <w:p w14:paraId="601C8357" w14:textId="5E413287" w:rsidR="000603F1" w:rsidRDefault="00A776C5" w:rsidP="00F552E4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¾” diameter x 3” masonry rods</w:t>
      </w:r>
    </w:p>
    <w:p w14:paraId="575D3835" w14:textId="46EDAD2D" w:rsidR="00CB1429" w:rsidRDefault="00A776C5" w:rsidP="00F552E4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¾” diameter bent out masonry tabs</w:t>
      </w:r>
      <w:r w:rsidR="000603F1">
        <w:t xml:space="preserve"> </w:t>
      </w:r>
    </w:p>
    <w:p w14:paraId="306CA6A6" w14:textId="7A9D8452" w:rsidR="000833F5" w:rsidRDefault="000833F5" w:rsidP="000833F5">
      <w:pPr>
        <w:pStyle w:val="ListParagraph"/>
        <w:numPr>
          <w:ilvl w:val="1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Sleeve </w:t>
      </w:r>
      <w:r w:rsidR="00A776C5">
        <w:t>Options</w:t>
      </w:r>
    </w:p>
    <w:p w14:paraId="3C0529F4" w14:textId="0C52371D" w:rsidR="000833F5" w:rsidRDefault="00A776C5" w:rsidP="00A776C5">
      <w:pPr>
        <w:pStyle w:val="ListParagraph"/>
        <w:numPr>
          <w:ilvl w:val="2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Continuously welded seam</w:t>
      </w:r>
      <w:r w:rsidR="00CA3C3D">
        <w:t>.</w:t>
      </w:r>
    </w:p>
    <w:p w14:paraId="65D3A2E6" w14:textId="471B76A8" w:rsidR="00A776C5" w:rsidRDefault="00A776C5" w:rsidP="00A776C5">
      <w:pPr>
        <w:pStyle w:val="ListParagraph"/>
        <w:numPr>
          <w:ilvl w:val="2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Bent out rear flange ( not available with mounting frame)</w:t>
      </w:r>
    </w:p>
    <w:p w14:paraId="73AABB92" w14:textId="2D7E94A5" w:rsidR="000833F5" w:rsidRDefault="000833F5" w:rsidP="00083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                                </w:t>
      </w:r>
    </w:p>
    <w:p w14:paraId="2DF048D9" w14:textId="2CF48D1E" w:rsidR="000833F5" w:rsidRDefault="00D75164" w:rsidP="00D7516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                3. </w:t>
      </w:r>
      <w:r w:rsidR="00D74E6C">
        <w:t>Opposed Blade Damper</w:t>
      </w:r>
    </w:p>
    <w:p w14:paraId="49D8EFDE" w14:textId="2C79226D" w:rsidR="00D75164" w:rsidRDefault="00D75164" w:rsidP="00D75164">
      <w:r>
        <w:t xml:space="preserve">                        a. </w:t>
      </w:r>
      <w:r w:rsidR="00C91228">
        <w:tab/>
      </w:r>
      <w:r>
        <w:t>The Grille shall be supplied with a coated steel opposed blade damper. The damper shall be mounted in the wall sleeve and be     operable from the rear of the diffuser.</w:t>
      </w:r>
    </w:p>
    <w:p w14:paraId="6F2B9EDF" w14:textId="47AE3E30" w:rsidR="00EE57D2" w:rsidRDefault="00EE57D2" w:rsidP="00D75164"/>
    <w:p w14:paraId="02948345" w14:textId="724E0EF1" w:rsidR="00EE57D2" w:rsidRDefault="008B70A6" w:rsidP="008B70A6">
      <w:r>
        <w:t xml:space="preserve">                4. </w:t>
      </w:r>
      <w:r w:rsidR="00EE57D2">
        <w:t>Barrier Bars</w:t>
      </w:r>
      <w:r>
        <w:t xml:space="preserve"> (not available with countersunk screw fastening) </w:t>
      </w:r>
    </w:p>
    <w:p w14:paraId="291B5A68" w14:textId="450A3654" w:rsidR="008B70A6" w:rsidRDefault="00C91228" w:rsidP="00C91228">
      <w:pPr>
        <w:pStyle w:val="ListParagraph"/>
        <w:numPr>
          <w:ilvl w:val="0"/>
          <w:numId w:val="47"/>
        </w:numPr>
        <w:ind w:left="1440"/>
      </w:pPr>
      <w:r>
        <w:t>The</w:t>
      </w:r>
      <w:r w:rsidR="008B70A6">
        <w:t xml:space="preserve"> grille shall be supplied with (select one)</w:t>
      </w:r>
    </w:p>
    <w:p w14:paraId="4A92DACD" w14:textId="7EAB5917" w:rsidR="008B70A6" w:rsidRDefault="00195C03" w:rsidP="00195C03">
      <w:r>
        <w:t xml:space="preserve">                                1. Hot rolled steel bars (1/2</w:t>
      </w:r>
      <w:r w:rsidR="00C91228">
        <w:t>”,</w:t>
      </w:r>
      <w:r>
        <w:t xml:space="preserve"> ¾”, 1”) diameter</w:t>
      </w:r>
    </w:p>
    <w:p w14:paraId="435B8176" w14:textId="3F5F1296" w:rsidR="00195C03" w:rsidRDefault="00195C03" w:rsidP="00195C03">
      <w:r>
        <w:t xml:space="preserve">                                2. Hardened steel bars in sockets (1/2</w:t>
      </w:r>
      <w:r w:rsidR="00C91228">
        <w:t>”,</w:t>
      </w:r>
      <w:r>
        <w:t xml:space="preserve"> ¾”, 1”) diameter</w:t>
      </w:r>
    </w:p>
    <w:p w14:paraId="65FF889E" w14:textId="43D08CE1" w:rsidR="00195C03" w:rsidRDefault="00195C03" w:rsidP="00195C03">
      <w:r>
        <w:t xml:space="preserve">                                3. 2”x1/4” flat hot rolled steel bars</w:t>
      </w:r>
    </w:p>
    <w:p w14:paraId="32B95A19" w14:textId="6458E5C5" w:rsidR="00195C03" w:rsidRDefault="00195C03" w:rsidP="00195C03">
      <w:r>
        <w:t xml:space="preserve">                                4. ¾” diameter hot rolled steel vertical bars, 2”x1/4” flat horizontal bars</w:t>
      </w:r>
    </w:p>
    <w:p w14:paraId="511DF4DE" w14:textId="77777777" w:rsidR="000833F5" w:rsidRDefault="000833F5" w:rsidP="00083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7C6BFE98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061C32A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05781FC4" w14:textId="5FC8A7A6" w:rsidR="00D12364" w:rsidRPr="00DE299F" w:rsidRDefault="00D12364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DE299F">
        <w:rPr>
          <w:b/>
        </w:rPr>
        <w:lastRenderedPageBreak/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D015" w14:textId="77777777" w:rsidR="0085788B" w:rsidRDefault="0085788B" w:rsidP="00613808">
      <w:r>
        <w:separator/>
      </w:r>
    </w:p>
  </w:endnote>
  <w:endnote w:type="continuationSeparator" w:id="0">
    <w:p w14:paraId="506923F4" w14:textId="77777777" w:rsidR="0085788B" w:rsidRDefault="0085788B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AA4B88" w:rsidRDefault="00AA4B8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AA4B88" w:rsidRDefault="00AA4B8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66A6EA4F" w:rsidR="00AA4B88" w:rsidRPr="00DD2141" w:rsidRDefault="00FF1667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</w:rPr>
      <w:drawing>
        <wp:anchor distT="0" distB="0" distL="114300" distR="114300" simplePos="0" relativeHeight="251665408" behindDoc="1" locked="0" layoutInCell="1" allowOverlap="1" wp14:anchorId="5A871319" wp14:editId="1904B6DC">
          <wp:simplePos x="0" y="0"/>
          <wp:positionH relativeFrom="page">
            <wp:posOffset>-1979</wp:posOffset>
          </wp:positionH>
          <wp:positionV relativeFrom="page">
            <wp:posOffset>9427771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228">
      <w:rPr>
        <w:rStyle w:val="PageNumber"/>
        <w:sz w:val="20"/>
        <w:szCs w:val="20"/>
      </w:rPr>
      <w:t>MSRRP</w:t>
    </w:r>
    <w:r w:rsidR="00AA4B88">
      <w:rPr>
        <w:rStyle w:val="PageNumber"/>
        <w:sz w:val="20"/>
        <w:szCs w:val="20"/>
      </w:rPr>
      <w:t>-</w:t>
    </w:r>
    <w:r w:rsidR="00AA4B88" w:rsidRPr="009C23E8">
      <w:rPr>
        <w:rStyle w:val="PageNumber"/>
        <w:b/>
        <w:sz w:val="20"/>
        <w:szCs w:val="20"/>
      </w:rPr>
      <w:fldChar w:fldCharType="begin"/>
    </w:r>
    <w:r w:rsidR="00AA4B88" w:rsidRPr="009C23E8">
      <w:rPr>
        <w:rStyle w:val="PageNumber"/>
        <w:b/>
        <w:sz w:val="20"/>
        <w:szCs w:val="20"/>
      </w:rPr>
      <w:instrText xml:space="preserve">PAGE  </w:instrText>
    </w:r>
    <w:r w:rsidR="00AA4B88" w:rsidRPr="009C23E8">
      <w:rPr>
        <w:rStyle w:val="PageNumber"/>
        <w:b/>
        <w:sz w:val="20"/>
        <w:szCs w:val="20"/>
      </w:rPr>
      <w:fldChar w:fldCharType="separate"/>
    </w:r>
    <w:r w:rsidR="00195C03">
      <w:rPr>
        <w:rStyle w:val="PageNumber"/>
        <w:b/>
        <w:noProof/>
        <w:sz w:val="20"/>
        <w:szCs w:val="20"/>
      </w:rPr>
      <w:t>3</w:t>
    </w:r>
    <w:r w:rsidR="00AA4B8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AA4B88" w:rsidRPr="009C23E8" w:rsidRDefault="00AA4B8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B3BA" w14:textId="77777777" w:rsidR="0085788B" w:rsidRDefault="0085788B" w:rsidP="00613808">
      <w:r>
        <w:separator/>
      </w:r>
    </w:p>
  </w:footnote>
  <w:footnote w:type="continuationSeparator" w:id="0">
    <w:p w14:paraId="015E4465" w14:textId="77777777" w:rsidR="0085788B" w:rsidRDefault="0085788B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AA4B88" w:rsidRDefault="00AA4B88" w:rsidP="006138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3304"/>
    <w:multiLevelType w:val="hybridMultilevel"/>
    <w:tmpl w:val="D268700C"/>
    <w:lvl w:ilvl="0" w:tplc="04090019">
      <w:start w:val="1"/>
      <w:numFmt w:val="lowerLetter"/>
      <w:lvlText w:val="%1."/>
      <w:lvlJc w:val="left"/>
      <w:pPr>
        <w:ind w:left="1918" w:hanging="360"/>
      </w:pPr>
    </w:lvl>
    <w:lvl w:ilvl="1" w:tplc="04090019" w:tentative="1">
      <w:start w:val="1"/>
      <w:numFmt w:val="lowerLetter"/>
      <w:lvlText w:val="%2."/>
      <w:lvlJc w:val="left"/>
      <w:pPr>
        <w:ind w:left="2638" w:hanging="360"/>
      </w:pPr>
    </w:lvl>
    <w:lvl w:ilvl="2" w:tplc="0409001B" w:tentative="1">
      <w:start w:val="1"/>
      <w:numFmt w:val="lowerRoman"/>
      <w:lvlText w:val="%3."/>
      <w:lvlJc w:val="right"/>
      <w:pPr>
        <w:ind w:left="3358" w:hanging="180"/>
      </w:pPr>
    </w:lvl>
    <w:lvl w:ilvl="3" w:tplc="0409000F" w:tentative="1">
      <w:start w:val="1"/>
      <w:numFmt w:val="decimal"/>
      <w:lvlText w:val="%4."/>
      <w:lvlJc w:val="left"/>
      <w:pPr>
        <w:ind w:left="4078" w:hanging="360"/>
      </w:pPr>
    </w:lvl>
    <w:lvl w:ilvl="4" w:tplc="04090019" w:tentative="1">
      <w:start w:val="1"/>
      <w:numFmt w:val="lowerLetter"/>
      <w:lvlText w:val="%5."/>
      <w:lvlJc w:val="left"/>
      <w:pPr>
        <w:ind w:left="4798" w:hanging="360"/>
      </w:pPr>
    </w:lvl>
    <w:lvl w:ilvl="5" w:tplc="0409001B" w:tentative="1">
      <w:start w:val="1"/>
      <w:numFmt w:val="lowerRoman"/>
      <w:lvlText w:val="%6."/>
      <w:lvlJc w:val="right"/>
      <w:pPr>
        <w:ind w:left="5518" w:hanging="180"/>
      </w:pPr>
    </w:lvl>
    <w:lvl w:ilvl="6" w:tplc="0409000F" w:tentative="1">
      <w:start w:val="1"/>
      <w:numFmt w:val="decimal"/>
      <w:lvlText w:val="%7."/>
      <w:lvlJc w:val="left"/>
      <w:pPr>
        <w:ind w:left="6238" w:hanging="360"/>
      </w:pPr>
    </w:lvl>
    <w:lvl w:ilvl="7" w:tplc="04090019" w:tentative="1">
      <w:start w:val="1"/>
      <w:numFmt w:val="lowerLetter"/>
      <w:lvlText w:val="%8."/>
      <w:lvlJc w:val="left"/>
      <w:pPr>
        <w:ind w:left="6958" w:hanging="360"/>
      </w:pPr>
    </w:lvl>
    <w:lvl w:ilvl="8" w:tplc="04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5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3B223796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182CAA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23453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D68F0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8E1F8F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3D707C9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A555C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1"/>
  </w:num>
  <w:num w:numId="5">
    <w:abstractNumId w:val="1"/>
  </w:num>
  <w:num w:numId="6">
    <w:abstractNumId w:val="39"/>
  </w:num>
  <w:num w:numId="7">
    <w:abstractNumId w:val="31"/>
  </w:num>
  <w:num w:numId="8">
    <w:abstractNumId w:val="14"/>
  </w:num>
  <w:num w:numId="9">
    <w:abstractNumId w:val="23"/>
  </w:num>
  <w:num w:numId="10">
    <w:abstractNumId w:val="43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5"/>
  </w:num>
  <w:num w:numId="15">
    <w:abstractNumId w:val="32"/>
  </w:num>
  <w:num w:numId="16">
    <w:abstractNumId w:val="38"/>
  </w:num>
  <w:num w:numId="17">
    <w:abstractNumId w:val="24"/>
  </w:num>
  <w:num w:numId="18">
    <w:abstractNumId w:val="15"/>
  </w:num>
  <w:num w:numId="19">
    <w:abstractNumId w:val="9"/>
  </w:num>
  <w:num w:numId="20">
    <w:abstractNumId w:val="27"/>
  </w:num>
  <w:num w:numId="21">
    <w:abstractNumId w:val="42"/>
  </w:num>
  <w:num w:numId="22">
    <w:abstractNumId w:val="28"/>
  </w:num>
  <w:num w:numId="23">
    <w:abstractNumId w:val="6"/>
  </w:num>
  <w:num w:numId="24">
    <w:abstractNumId w:val="16"/>
  </w:num>
  <w:num w:numId="25">
    <w:abstractNumId w:val="34"/>
  </w:num>
  <w:num w:numId="26">
    <w:abstractNumId w:val="36"/>
  </w:num>
  <w:num w:numId="27">
    <w:abstractNumId w:val="44"/>
  </w:num>
  <w:num w:numId="28">
    <w:abstractNumId w:val="2"/>
  </w:num>
  <w:num w:numId="29">
    <w:abstractNumId w:val="12"/>
  </w:num>
  <w:num w:numId="30">
    <w:abstractNumId w:val="18"/>
  </w:num>
  <w:num w:numId="31">
    <w:abstractNumId w:val="13"/>
  </w:num>
  <w:num w:numId="32">
    <w:abstractNumId w:val="41"/>
  </w:num>
  <w:num w:numId="33">
    <w:abstractNumId w:val="17"/>
  </w:num>
  <w:num w:numId="34">
    <w:abstractNumId w:val="0"/>
  </w:num>
  <w:num w:numId="35">
    <w:abstractNumId w:val="26"/>
  </w:num>
  <w:num w:numId="36">
    <w:abstractNumId w:val="11"/>
  </w:num>
  <w:num w:numId="37">
    <w:abstractNumId w:val="20"/>
  </w:num>
  <w:num w:numId="38">
    <w:abstractNumId w:val="40"/>
  </w:num>
  <w:num w:numId="39">
    <w:abstractNumId w:val="33"/>
  </w:num>
  <w:num w:numId="40">
    <w:abstractNumId w:val="37"/>
  </w:num>
  <w:num w:numId="41">
    <w:abstractNumId w:val="29"/>
  </w:num>
  <w:num w:numId="42">
    <w:abstractNumId w:val="30"/>
  </w:num>
  <w:num w:numId="43">
    <w:abstractNumId w:val="19"/>
  </w:num>
  <w:num w:numId="44">
    <w:abstractNumId w:val="22"/>
  </w:num>
  <w:num w:numId="45">
    <w:abstractNumId w:val="8"/>
  </w:num>
  <w:num w:numId="46">
    <w:abstractNumId w:val="3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37597"/>
    <w:rsid w:val="000464B2"/>
    <w:rsid w:val="000510D2"/>
    <w:rsid w:val="000603F1"/>
    <w:rsid w:val="0007256D"/>
    <w:rsid w:val="000833F5"/>
    <w:rsid w:val="00086A9B"/>
    <w:rsid w:val="000F37D6"/>
    <w:rsid w:val="00117BA7"/>
    <w:rsid w:val="0013773A"/>
    <w:rsid w:val="00155A48"/>
    <w:rsid w:val="00165AF4"/>
    <w:rsid w:val="00195C03"/>
    <w:rsid w:val="00207AB6"/>
    <w:rsid w:val="00213156"/>
    <w:rsid w:val="00224E47"/>
    <w:rsid w:val="00226906"/>
    <w:rsid w:val="00243604"/>
    <w:rsid w:val="00245683"/>
    <w:rsid w:val="002561CE"/>
    <w:rsid w:val="00291159"/>
    <w:rsid w:val="00296BE7"/>
    <w:rsid w:val="0029747A"/>
    <w:rsid w:val="002B3495"/>
    <w:rsid w:val="002B3A74"/>
    <w:rsid w:val="002B7356"/>
    <w:rsid w:val="002C0E92"/>
    <w:rsid w:val="002C6DA1"/>
    <w:rsid w:val="002C7FC7"/>
    <w:rsid w:val="002E4980"/>
    <w:rsid w:val="002E55AF"/>
    <w:rsid w:val="00307AB7"/>
    <w:rsid w:val="00374C6D"/>
    <w:rsid w:val="00374DEC"/>
    <w:rsid w:val="00380094"/>
    <w:rsid w:val="00383796"/>
    <w:rsid w:val="003C33DF"/>
    <w:rsid w:val="003E41A5"/>
    <w:rsid w:val="00421DE3"/>
    <w:rsid w:val="00423A54"/>
    <w:rsid w:val="00444547"/>
    <w:rsid w:val="0044465E"/>
    <w:rsid w:val="004661BC"/>
    <w:rsid w:val="00471EE4"/>
    <w:rsid w:val="004B4227"/>
    <w:rsid w:val="004B57D2"/>
    <w:rsid w:val="004C6575"/>
    <w:rsid w:val="004E3919"/>
    <w:rsid w:val="004F1552"/>
    <w:rsid w:val="004F3939"/>
    <w:rsid w:val="004F714F"/>
    <w:rsid w:val="00517ECA"/>
    <w:rsid w:val="00526370"/>
    <w:rsid w:val="005376DB"/>
    <w:rsid w:val="00547C02"/>
    <w:rsid w:val="00554E63"/>
    <w:rsid w:val="0056680D"/>
    <w:rsid w:val="0057051B"/>
    <w:rsid w:val="005705B2"/>
    <w:rsid w:val="005A6F55"/>
    <w:rsid w:val="005B524C"/>
    <w:rsid w:val="005B5ED4"/>
    <w:rsid w:val="005C113D"/>
    <w:rsid w:val="005C77A8"/>
    <w:rsid w:val="005D47FD"/>
    <w:rsid w:val="005D6630"/>
    <w:rsid w:val="005E62A2"/>
    <w:rsid w:val="005E7CB0"/>
    <w:rsid w:val="005F4946"/>
    <w:rsid w:val="00603D79"/>
    <w:rsid w:val="006040D1"/>
    <w:rsid w:val="00612E20"/>
    <w:rsid w:val="00613808"/>
    <w:rsid w:val="00631330"/>
    <w:rsid w:val="00633022"/>
    <w:rsid w:val="00645B9E"/>
    <w:rsid w:val="00646C43"/>
    <w:rsid w:val="00656D6F"/>
    <w:rsid w:val="0066191A"/>
    <w:rsid w:val="00684D41"/>
    <w:rsid w:val="006A40F9"/>
    <w:rsid w:val="006A52F0"/>
    <w:rsid w:val="006A6DB6"/>
    <w:rsid w:val="006B585B"/>
    <w:rsid w:val="006C5A4E"/>
    <w:rsid w:val="006C6B1D"/>
    <w:rsid w:val="00705E43"/>
    <w:rsid w:val="00712B81"/>
    <w:rsid w:val="00715F9B"/>
    <w:rsid w:val="00731F82"/>
    <w:rsid w:val="00756A4A"/>
    <w:rsid w:val="00765491"/>
    <w:rsid w:val="00767CA4"/>
    <w:rsid w:val="00777BDE"/>
    <w:rsid w:val="007819F1"/>
    <w:rsid w:val="00787D6A"/>
    <w:rsid w:val="007A4880"/>
    <w:rsid w:val="007B2115"/>
    <w:rsid w:val="007D2645"/>
    <w:rsid w:val="007D5056"/>
    <w:rsid w:val="0085788B"/>
    <w:rsid w:val="008659D7"/>
    <w:rsid w:val="00865B96"/>
    <w:rsid w:val="00893C51"/>
    <w:rsid w:val="00895105"/>
    <w:rsid w:val="008A181C"/>
    <w:rsid w:val="008B43D3"/>
    <w:rsid w:val="008B70A6"/>
    <w:rsid w:val="008D54D3"/>
    <w:rsid w:val="00917DBF"/>
    <w:rsid w:val="00927FD1"/>
    <w:rsid w:val="0093725C"/>
    <w:rsid w:val="0094684D"/>
    <w:rsid w:val="00974234"/>
    <w:rsid w:val="009A266D"/>
    <w:rsid w:val="009B1DC8"/>
    <w:rsid w:val="009C23E8"/>
    <w:rsid w:val="009C3217"/>
    <w:rsid w:val="009C77FE"/>
    <w:rsid w:val="009F59EE"/>
    <w:rsid w:val="00A05B2C"/>
    <w:rsid w:val="00A17750"/>
    <w:rsid w:val="00A33567"/>
    <w:rsid w:val="00A54D5C"/>
    <w:rsid w:val="00A6563B"/>
    <w:rsid w:val="00A75D59"/>
    <w:rsid w:val="00A776C5"/>
    <w:rsid w:val="00A77B72"/>
    <w:rsid w:val="00AA4B88"/>
    <w:rsid w:val="00AC411E"/>
    <w:rsid w:val="00AC4805"/>
    <w:rsid w:val="00AE1035"/>
    <w:rsid w:val="00AF3912"/>
    <w:rsid w:val="00AF59D3"/>
    <w:rsid w:val="00B20485"/>
    <w:rsid w:val="00B2309E"/>
    <w:rsid w:val="00B42A37"/>
    <w:rsid w:val="00B5125D"/>
    <w:rsid w:val="00B767EC"/>
    <w:rsid w:val="00B903A7"/>
    <w:rsid w:val="00B93F41"/>
    <w:rsid w:val="00BB74DD"/>
    <w:rsid w:val="00BD5329"/>
    <w:rsid w:val="00C00AD6"/>
    <w:rsid w:val="00C17C8C"/>
    <w:rsid w:val="00C35342"/>
    <w:rsid w:val="00C52F24"/>
    <w:rsid w:val="00C91228"/>
    <w:rsid w:val="00CA3C3D"/>
    <w:rsid w:val="00CB1429"/>
    <w:rsid w:val="00CD4EFB"/>
    <w:rsid w:val="00D12364"/>
    <w:rsid w:val="00D232F7"/>
    <w:rsid w:val="00D31E9D"/>
    <w:rsid w:val="00D6204F"/>
    <w:rsid w:val="00D74E6C"/>
    <w:rsid w:val="00D75164"/>
    <w:rsid w:val="00D868E5"/>
    <w:rsid w:val="00DB5392"/>
    <w:rsid w:val="00DD2141"/>
    <w:rsid w:val="00DE1CF7"/>
    <w:rsid w:val="00DE299F"/>
    <w:rsid w:val="00E20C67"/>
    <w:rsid w:val="00E32575"/>
    <w:rsid w:val="00EA3D75"/>
    <w:rsid w:val="00EE57D2"/>
    <w:rsid w:val="00F13A26"/>
    <w:rsid w:val="00F323CC"/>
    <w:rsid w:val="00F41800"/>
    <w:rsid w:val="00F5070A"/>
    <w:rsid w:val="00F552E4"/>
    <w:rsid w:val="00F736D1"/>
    <w:rsid w:val="00FA0CA8"/>
    <w:rsid w:val="00FB067F"/>
    <w:rsid w:val="00FB21B1"/>
    <w:rsid w:val="00FD1D75"/>
    <w:rsid w:val="00FF166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5A3AE904-23C4-47BA-9198-5A2123FE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938</Words>
  <Characters>5353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2</cp:revision>
  <dcterms:created xsi:type="dcterms:W3CDTF">2021-06-23T19:34:00Z</dcterms:created>
  <dcterms:modified xsi:type="dcterms:W3CDTF">2021-06-23T19:34:00Z</dcterms:modified>
</cp:coreProperties>
</file>