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2004A" w14:textId="2021A924" w:rsidR="005C772B" w:rsidRPr="005C772B" w:rsidRDefault="005C772B" w:rsidP="005C772B">
      <w:pPr>
        <w:tabs>
          <w:tab w:val="clear" w:pos="0"/>
          <w:tab w:val="clear" w:pos="180"/>
          <w:tab w:val="clear" w:pos="284"/>
          <w:tab w:val="clear" w:pos="340"/>
          <w:tab w:val="clear" w:pos="720"/>
          <w:tab w:val="clear" w:pos="1080"/>
        </w:tabs>
        <w:spacing w:after="0" w:line="276" w:lineRule="auto"/>
        <w:rPr>
          <w:b/>
          <w:sz w:val="28"/>
          <w:szCs w:val="28"/>
        </w:rPr>
      </w:pPr>
      <w:bookmarkStart w:id="0" w:name="_GoBack"/>
      <w:bookmarkEnd w:id="0"/>
      <w:r w:rsidRPr="005C772B">
        <w:rPr>
          <w:b/>
          <w:sz w:val="28"/>
          <w:szCs w:val="28"/>
        </w:rPr>
        <w:t xml:space="preserve">Price </w:t>
      </w:r>
      <w:r>
        <w:rPr>
          <w:b/>
          <w:sz w:val="28"/>
          <w:szCs w:val="28"/>
        </w:rPr>
        <w:t>High Capacity Diffusers</w:t>
      </w:r>
    </w:p>
    <w:p w14:paraId="7BE1BA3F"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sz w:val="20"/>
          <w:szCs w:val="20"/>
        </w:rPr>
      </w:pPr>
      <w:r w:rsidRPr="005C772B">
        <w:rPr>
          <w:b/>
          <w:sz w:val="20"/>
          <w:szCs w:val="20"/>
        </w:rPr>
        <w:t>Division 23 – Heating, Ventilating, and Air Conditioning</w:t>
      </w:r>
    </w:p>
    <w:p w14:paraId="1DB2F8E7"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sz w:val="20"/>
          <w:szCs w:val="20"/>
        </w:rPr>
      </w:pPr>
      <w:r w:rsidRPr="005C772B">
        <w:rPr>
          <w:b/>
          <w:sz w:val="20"/>
          <w:szCs w:val="20"/>
        </w:rPr>
        <w:t>Section 23 37 13 – Diffusers, Registers, and Grilles</w:t>
      </w:r>
    </w:p>
    <w:p w14:paraId="7603839E"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pPr>
    </w:p>
    <w:p w14:paraId="7FDD2C18"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pPr>
      <w:r w:rsidRPr="005C772B">
        <w:t>The following specification is for a defined application. Price would be pleased to assist in developing a specification for your specific need.</w:t>
      </w:r>
    </w:p>
    <w:p w14:paraId="62F1A3E8"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p>
    <w:p w14:paraId="6B29D99D"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r w:rsidRPr="005C772B">
        <w:rPr>
          <w:b/>
        </w:rPr>
        <w:t>PART 1 – GENERAL</w:t>
      </w:r>
    </w:p>
    <w:p w14:paraId="3F8E502D" w14:textId="77777777" w:rsidR="005C772B" w:rsidRPr="005C772B" w:rsidRDefault="005C772B" w:rsidP="005C772B">
      <w:pPr>
        <w:pStyle w:val="ListParagraph"/>
        <w:numPr>
          <w:ilvl w:val="1"/>
          <w:numId w:val="14"/>
        </w:numPr>
        <w:tabs>
          <w:tab w:val="clear" w:pos="0"/>
          <w:tab w:val="clear" w:pos="180"/>
          <w:tab w:val="clear" w:pos="284"/>
          <w:tab w:val="clear" w:pos="340"/>
          <w:tab w:val="clear" w:pos="720"/>
          <w:tab w:val="clear" w:pos="1080"/>
        </w:tabs>
        <w:spacing w:after="0" w:line="276" w:lineRule="auto"/>
        <w:rPr>
          <w:bCs/>
        </w:rPr>
      </w:pPr>
      <w:r w:rsidRPr="005C772B">
        <w:rPr>
          <w:b/>
        </w:rPr>
        <w:t xml:space="preserve"> </w:t>
      </w:r>
      <w:r w:rsidRPr="005C772B">
        <w:rPr>
          <w:b/>
        </w:rPr>
        <w:tab/>
        <w:t>Section includes</w:t>
      </w:r>
      <w:r w:rsidRPr="005C772B">
        <w:rPr>
          <w:bCs/>
        </w:rPr>
        <w:t>:</w:t>
      </w:r>
    </w:p>
    <w:p w14:paraId="51A696A7" w14:textId="6C13ECE1" w:rsidR="005C772B" w:rsidRPr="005C772B" w:rsidRDefault="005C772B" w:rsidP="005C772B">
      <w:pPr>
        <w:pStyle w:val="ListParagraph"/>
        <w:numPr>
          <w:ilvl w:val="0"/>
          <w:numId w:val="4"/>
        </w:numPr>
        <w:tabs>
          <w:tab w:val="clear" w:pos="0"/>
          <w:tab w:val="clear" w:pos="180"/>
          <w:tab w:val="clear" w:pos="284"/>
          <w:tab w:val="clear" w:pos="340"/>
          <w:tab w:val="clear" w:pos="720"/>
          <w:tab w:val="clear" w:pos="1080"/>
        </w:tabs>
        <w:suppressAutoHyphens w:val="0"/>
        <w:spacing w:after="0" w:line="276" w:lineRule="auto"/>
        <w:ind w:left="720"/>
        <w:textAlignment w:val="auto"/>
        <w:rPr>
          <w:bCs/>
        </w:rPr>
      </w:pPr>
      <w:r>
        <w:rPr>
          <w:bCs/>
        </w:rPr>
        <w:t>High Capacity Diffusers</w:t>
      </w:r>
      <w:r w:rsidRPr="005C772B">
        <w:rPr>
          <w:bCs/>
        </w:rPr>
        <w:t>.</w:t>
      </w:r>
    </w:p>
    <w:p w14:paraId="7EEE695E"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p>
    <w:p w14:paraId="1B4D4026" w14:textId="77777777" w:rsidR="005C772B" w:rsidRPr="005C772B" w:rsidRDefault="005C772B" w:rsidP="005C772B">
      <w:pPr>
        <w:pStyle w:val="ListParagraph"/>
        <w:numPr>
          <w:ilvl w:val="1"/>
          <w:numId w:val="14"/>
        </w:numPr>
        <w:tabs>
          <w:tab w:val="clear" w:pos="0"/>
          <w:tab w:val="clear" w:pos="180"/>
          <w:tab w:val="clear" w:pos="284"/>
          <w:tab w:val="clear" w:pos="340"/>
          <w:tab w:val="clear" w:pos="720"/>
          <w:tab w:val="clear" w:pos="1080"/>
        </w:tabs>
        <w:spacing w:after="0" w:line="276" w:lineRule="auto"/>
        <w:rPr>
          <w:b/>
        </w:rPr>
      </w:pPr>
      <w:r w:rsidRPr="005C772B">
        <w:rPr>
          <w:b/>
        </w:rPr>
        <w:t xml:space="preserve"> </w:t>
      </w:r>
      <w:r w:rsidRPr="005C772B">
        <w:rPr>
          <w:b/>
        </w:rPr>
        <w:tab/>
        <w:t>Related Requirements</w:t>
      </w:r>
    </w:p>
    <w:p w14:paraId="7DA2B529" w14:textId="77777777" w:rsidR="005C772B" w:rsidRPr="005C772B" w:rsidRDefault="005C772B" w:rsidP="005C772B">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5C772B">
        <w:t>Section 01 30 00 – Administrative Requirements</w:t>
      </w:r>
    </w:p>
    <w:p w14:paraId="660CF169" w14:textId="77777777" w:rsidR="005C772B" w:rsidRPr="005C772B" w:rsidRDefault="005C772B" w:rsidP="005C772B">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5C772B">
        <w:t>Section 01 40 00 – Quality Requirements</w:t>
      </w:r>
    </w:p>
    <w:p w14:paraId="19962B3A" w14:textId="77777777" w:rsidR="005C772B" w:rsidRPr="005C772B" w:rsidRDefault="005C772B" w:rsidP="005C772B">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5C772B">
        <w:t>Section 01 60 00 – Product Requirements</w:t>
      </w:r>
    </w:p>
    <w:p w14:paraId="310520FE" w14:textId="77777777" w:rsidR="005C772B" w:rsidRPr="005C772B" w:rsidRDefault="005C772B" w:rsidP="005C772B">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5C772B">
        <w:t>Section 01 74 21 – Construction/Demolition Waste Management and Disposal</w:t>
      </w:r>
    </w:p>
    <w:p w14:paraId="2CCF90B5" w14:textId="77777777" w:rsidR="005C772B" w:rsidRPr="005C772B" w:rsidRDefault="005C772B" w:rsidP="005C772B">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5C772B">
        <w:t>Section 01 78 00  – Closeout Submittals</w:t>
      </w:r>
    </w:p>
    <w:p w14:paraId="31EF40D4" w14:textId="77777777" w:rsidR="005C772B" w:rsidRPr="005C772B" w:rsidRDefault="005C772B" w:rsidP="005C772B">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5C772B">
        <w:t>Section 01 79 00 – Demonstration and Training</w:t>
      </w:r>
    </w:p>
    <w:p w14:paraId="4296CD06"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p>
    <w:p w14:paraId="2E442803" w14:textId="77777777" w:rsidR="005C772B" w:rsidRPr="005C772B" w:rsidRDefault="005C772B" w:rsidP="005C772B">
      <w:pPr>
        <w:pStyle w:val="ListParagraph"/>
        <w:numPr>
          <w:ilvl w:val="1"/>
          <w:numId w:val="14"/>
        </w:numPr>
        <w:tabs>
          <w:tab w:val="clear" w:pos="0"/>
          <w:tab w:val="clear" w:pos="180"/>
          <w:tab w:val="clear" w:pos="284"/>
          <w:tab w:val="clear" w:pos="340"/>
          <w:tab w:val="clear" w:pos="720"/>
          <w:tab w:val="clear" w:pos="1080"/>
        </w:tabs>
        <w:spacing w:after="0" w:line="276" w:lineRule="auto"/>
        <w:rPr>
          <w:b/>
        </w:rPr>
      </w:pPr>
      <w:r w:rsidRPr="005C772B">
        <w:rPr>
          <w:b/>
        </w:rPr>
        <w:t xml:space="preserve"> </w:t>
      </w:r>
      <w:r w:rsidRPr="005C772B">
        <w:rPr>
          <w:b/>
        </w:rPr>
        <w:tab/>
        <w:t>Reference Standards</w:t>
      </w:r>
    </w:p>
    <w:p w14:paraId="07BFC3D9" w14:textId="77777777" w:rsidR="005C772B" w:rsidRPr="005C772B" w:rsidRDefault="005C772B" w:rsidP="005C772B">
      <w:pPr>
        <w:pStyle w:val="ListA"/>
        <w:numPr>
          <w:ilvl w:val="0"/>
          <w:numId w:val="13"/>
        </w:numPr>
        <w:spacing w:after="0"/>
        <w:ind w:left="720"/>
        <w:rPr>
          <w:spacing w:val="0"/>
        </w:rPr>
      </w:pPr>
      <w:r w:rsidRPr="005C772B">
        <w:rPr>
          <w:spacing w:val="0"/>
        </w:rPr>
        <w:t xml:space="preserve">All referenced standards and recommended practices in this section pertain to the most recent publication thereof, including all addenda and errata. </w:t>
      </w:r>
    </w:p>
    <w:p w14:paraId="62C91D9E" w14:textId="77777777" w:rsidR="005C772B" w:rsidRPr="005C772B" w:rsidRDefault="005C772B" w:rsidP="005C772B">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5C772B">
        <w:t>ASHRAE Standard 55 – Thermal Environmental Conditions for Human Occupancy</w:t>
      </w:r>
    </w:p>
    <w:p w14:paraId="588222AB" w14:textId="77777777" w:rsidR="005C772B" w:rsidRPr="005C772B" w:rsidRDefault="005C772B" w:rsidP="005C772B">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5C772B">
        <w:t>ASHRAE Standard 70 – Method of Testing the Performance of Air Outlets and Air Inlets</w:t>
      </w:r>
    </w:p>
    <w:p w14:paraId="1378E605" w14:textId="77777777" w:rsidR="005C772B" w:rsidRPr="005C772B" w:rsidRDefault="005C772B" w:rsidP="005C772B">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5C772B">
        <w:t>ASTM 610 – Standard Practice for Evaluating Degree of Rusting on Painted Steel Surfaces</w:t>
      </w:r>
    </w:p>
    <w:p w14:paraId="201D16E0" w14:textId="77777777" w:rsidR="005C772B" w:rsidRPr="005C772B" w:rsidRDefault="005C772B" w:rsidP="005C772B">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5C772B">
        <w:t xml:space="preserve">ASTM 714 – Test Method for Evaluating Degree of Blistering of Paints </w:t>
      </w:r>
    </w:p>
    <w:p w14:paraId="170346AD" w14:textId="77777777" w:rsidR="005C772B" w:rsidRPr="005C772B" w:rsidRDefault="005C772B" w:rsidP="005C772B">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5C772B">
        <w:t>ASTM D1308 – Standard Test Method for Effect of Household Chemicals on Clear and Pigmented Organic Finishes</w:t>
      </w:r>
    </w:p>
    <w:p w14:paraId="73BB1045" w14:textId="77777777" w:rsidR="005C772B" w:rsidRPr="005C772B" w:rsidRDefault="005C772B" w:rsidP="005C772B">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5C772B">
        <w:t>ASTM D1654 – Standard Test Method for Evaluation of Painted or Coated Specimens Subjected to Corrosive Environments</w:t>
      </w:r>
    </w:p>
    <w:p w14:paraId="6A6C1476" w14:textId="77777777" w:rsidR="005C772B" w:rsidRPr="005C772B" w:rsidRDefault="005C772B" w:rsidP="005C772B">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5C772B">
        <w:t>ASTM D4752 – Standard Practice for Measuring MEK Resistance of Ethyl Silicate (Inorganic) Zinc-Rich Primers by Solvent Rub</w:t>
      </w:r>
    </w:p>
    <w:p w14:paraId="4F59D433" w14:textId="77777777" w:rsidR="005C772B" w:rsidRPr="005C772B" w:rsidRDefault="005C772B" w:rsidP="005C772B">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5C772B">
        <w:t>NFPA 90A – Standard for the Installation of Air-Conditioning and Ventilating Systems</w:t>
      </w:r>
    </w:p>
    <w:p w14:paraId="442E807E" w14:textId="77777777" w:rsidR="005C772B" w:rsidRPr="005C772B" w:rsidRDefault="005C772B" w:rsidP="005C772B">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5C772B">
        <w:t>UL181 – Standard for Factory-Made Air Ducts and Air Connectors</w:t>
      </w:r>
    </w:p>
    <w:p w14:paraId="4704450E" w14:textId="77777777" w:rsidR="005C772B" w:rsidRPr="005C772B" w:rsidRDefault="005C772B" w:rsidP="005C772B">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5C772B">
        <w:t>UL/ULC – Underwriters Laboratories Fire Resistance Directory/Underwriters Laboratories of Canada Equipment and Materials Directory</w:t>
      </w:r>
    </w:p>
    <w:p w14:paraId="09D9F76A"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p>
    <w:p w14:paraId="09F5625F" w14:textId="6F01C495"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r w:rsidRPr="005C772B">
        <w:rPr>
          <w:b/>
        </w:rPr>
        <w:t>1.04</w:t>
      </w:r>
      <w:r w:rsidRPr="005C772B">
        <w:rPr>
          <w:b/>
        </w:rPr>
        <w:tab/>
        <w:t>Submittals</w:t>
      </w:r>
    </w:p>
    <w:p w14:paraId="25CB8738"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ind w:left="720" w:hanging="360"/>
      </w:pPr>
      <w:r w:rsidRPr="005C772B">
        <w:t xml:space="preserve">A.  </w:t>
      </w:r>
      <w:r w:rsidRPr="005C772B">
        <w:tab/>
        <w:t>See Section 01 30 00 – Administrative Requirements for submittal procedures.</w:t>
      </w:r>
    </w:p>
    <w:p w14:paraId="0C0F255F"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ind w:left="720" w:hanging="360"/>
      </w:pPr>
      <w:r w:rsidRPr="005C772B">
        <w:t xml:space="preserve">B. </w:t>
      </w:r>
      <w:r w:rsidRPr="005C772B">
        <w:tab/>
        <w:t>Product Data: Provide data indicating configuration, general assembly, and materials used in fabrication. Include catalog performance ratings that indicate air flow, static pressure, and NC designation.</w:t>
      </w:r>
    </w:p>
    <w:p w14:paraId="3C195F90"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ind w:left="720" w:hanging="360"/>
      </w:pPr>
      <w:r w:rsidRPr="005C772B">
        <w:t xml:space="preserve">C. </w:t>
      </w:r>
      <w:r w:rsidRPr="005C772B">
        <w:tab/>
        <w:t>Shop Drawings: Indicate configuration, general assembly, and materials used in fabrication.</w:t>
      </w:r>
    </w:p>
    <w:p w14:paraId="3473FE0A"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ind w:left="720" w:hanging="360"/>
      </w:pPr>
      <w:r w:rsidRPr="005C772B">
        <w:t xml:space="preserve">D. </w:t>
      </w:r>
      <w:r w:rsidRPr="005C772B">
        <w:tab/>
        <w:t>Certificates: Certify that air capacities, pressure drops, and selection procedures meet or exceed specified requirements.</w:t>
      </w:r>
    </w:p>
    <w:p w14:paraId="60E5A098"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ind w:left="720" w:hanging="360"/>
      </w:pPr>
      <w:r w:rsidRPr="005C772B">
        <w:t xml:space="preserve">E. </w:t>
      </w:r>
      <w:r w:rsidRPr="005C772B">
        <w:tab/>
        <w:t>Manufacturer's Installation Instructions:  Indicate installation instructions, recommendations, and service clearances required.</w:t>
      </w:r>
    </w:p>
    <w:p w14:paraId="644ED4B0"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ind w:left="720" w:hanging="360"/>
      </w:pPr>
      <w:r w:rsidRPr="005C772B">
        <w:t>F.</w:t>
      </w:r>
      <w:r w:rsidRPr="005C772B">
        <w:tab/>
        <w:t xml:space="preserve">Project Record Documents:  Record actual locations of units and control components. </w:t>
      </w:r>
    </w:p>
    <w:p w14:paraId="3F424C3D"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ind w:left="720" w:hanging="360"/>
      </w:pPr>
      <w:r w:rsidRPr="005C772B">
        <w:t xml:space="preserve">G. </w:t>
      </w:r>
      <w:r w:rsidRPr="005C772B">
        <w:tab/>
        <w:t>Operation and Maintenance Data:  Include manufacturer's descriptive literature, operating instructions, maintenance and repair data, and parts lists.</w:t>
      </w:r>
    </w:p>
    <w:p w14:paraId="6D739401"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ind w:left="720" w:hanging="360"/>
      </w:pPr>
      <w:r w:rsidRPr="005C772B">
        <w:t>H.</w:t>
      </w:r>
      <w:r w:rsidRPr="005C772B">
        <w:tab/>
        <w:t>Warranty:  Submit manufacturer warranty and ensure forms have been completed in Owner's name and registered with manufacturer.</w:t>
      </w:r>
    </w:p>
    <w:p w14:paraId="0601CE06"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ind w:left="720" w:hanging="360"/>
      </w:pPr>
      <w:r w:rsidRPr="005C772B">
        <w:t>I.</w:t>
      </w:r>
      <w:r w:rsidRPr="005C772B">
        <w:tab/>
        <w:t>Maintenance Materials:  Furnish the following for Owner's use in maintenance of project.</w:t>
      </w:r>
    </w:p>
    <w:p w14:paraId="0E495FA0" w14:textId="77777777" w:rsidR="005C772B" w:rsidRDefault="005C772B" w:rsidP="005C772B">
      <w:pPr>
        <w:pStyle w:val="ListParagraph"/>
        <w:numPr>
          <w:ilvl w:val="1"/>
          <w:numId w:val="9"/>
        </w:numPr>
        <w:tabs>
          <w:tab w:val="clear" w:pos="0"/>
          <w:tab w:val="clear" w:pos="180"/>
          <w:tab w:val="clear" w:pos="284"/>
          <w:tab w:val="clear" w:pos="340"/>
          <w:tab w:val="clear" w:pos="720"/>
          <w:tab w:val="clear" w:pos="1080"/>
        </w:tabs>
        <w:spacing w:after="0" w:line="276" w:lineRule="auto"/>
        <w:ind w:left="1080"/>
      </w:pPr>
      <w:r w:rsidRPr="005C772B">
        <w:t>See Section 01 60 00 - Product Requirements for additional provisions.</w:t>
      </w:r>
    </w:p>
    <w:p w14:paraId="5EFFF8D7" w14:textId="77777777" w:rsidR="00BE6D38" w:rsidRPr="005C772B" w:rsidRDefault="00BE6D38" w:rsidP="00BE6D38">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2FE62D61" w14:textId="235F1342" w:rsidR="005C772B" w:rsidRPr="005C772B" w:rsidRDefault="005C772B" w:rsidP="005C772B">
      <w:pPr>
        <w:tabs>
          <w:tab w:val="clear" w:pos="0"/>
          <w:tab w:val="clear" w:pos="180"/>
          <w:tab w:val="clear" w:pos="284"/>
          <w:tab w:val="clear" w:pos="340"/>
          <w:tab w:val="clear" w:pos="720"/>
          <w:tab w:val="clear" w:pos="1080"/>
        </w:tabs>
        <w:spacing w:after="0" w:line="276" w:lineRule="auto"/>
        <w:outlineLvl w:val="1"/>
        <w:rPr>
          <w:b/>
        </w:rPr>
      </w:pPr>
      <w:r w:rsidRPr="005C772B">
        <w:rPr>
          <w:b/>
        </w:rPr>
        <w:t>1.06</w:t>
      </w:r>
      <w:r w:rsidRPr="005C772B">
        <w:rPr>
          <w:b/>
        </w:rPr>
        <w:tab/>
        <w:t>Quality Assurance</w:t>
      </w:r>
    </w:p>
    <w:p w14:paraId="2C67BB2E" w14:textId="77777777" w:rsidR="005C772B" w:rsidRPr="005C772B" w:rsidRDefault="005C772B" w:rsidP="005C772B">
      <w:pPr>
        <w:numPr>
          <w:ilvl w:val="0"/>
          <w:numId w:val="11"/>
        </w:numPr>
        <w:tabs>
          <w:tab w:val="clear" w:pos="0"/>
          <w:tab w:val="clear" w:pos="180"/>
          <w:tab w:val="clear" w:pos="284"/>
          <w:tab w:val="clear" w:pos="340"/>
          <w:tab w:val="clear" w:pos="720"/>
          <w:tab w:val="clear" w:pos="1080"/>
        </w:tabs>
        <w:spacing w:after="0" w:line="276" w:lineRule="auto"/>
        <w:contextualSpacing/>
      </w:pPr>
      <w:r w:rsidRPr="005C772B">
        <w:t>Manufacturer Qualifications:  Company specializing in manufacturing the type of products specified in this section, with minimum ten years of documented experience.</w:t>
      </w:r>
    </w:p>
    <w:p w14:paraId="22849E7E"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outlineLvl w:val="1"/>
      </w:pPr>
    </w:p>
    <w:p w14:paraId="54C105E3" w14:textId="1172A232" w:rsidR="005C772B" w:rsidRPr="005C772B" w:rsidRDefault="005C772B" w:rsidP="005C772B">
      <w:pPr>
        <w:tabs>
          <w:tab w:val="clear" w:pos="0"/>
          <w:tab w:val="clear" w:pos="180"/>
          <w:tab w:val="clear" w:pos="284"/>
          <w:tab w:val="clear" w:pos="340"/>
          <w:tab w:val="clear" w:pos="720"/>
          <w:tab w:val="clear" w:pos="1080"/>
        </w:tabs>
        <w:spacing w:after="0" w:line="276" w:lineRule="auto"/>
        <w:outlineLvl w:val="1"/>
        <w:rPr>
          <w:b/>
        </w:rPr>
      </w:pPr>
      <w:r w:rsidRPr="005C772B">
        <w:rPr>
          <w:b/>
        </w:rPr>
        <w:t>1.07</w:t>
      </w:r>
      <w:r w:rsidRPr="005C772B">
        <w:rPr>
          <w:b/>
        </w:rPr>
        <w:tab/>
        <w:t>Warranty</w:t>
      </w:r>
    </w:p>
    <w:p w14:paraId="0C0BC590" w14:textId="77777777" w:rsidR="005C772B" w:rsidRPr="005C772B" w:rsidRDefault="005C772B" w:rsidP="005C772B">
      <w:pPr>
        <w:numPr>
          <w:ilvl w:val="0"/>
          <w:numId w:val="12"/>
        </w:numPr>
        <w:tabs>
          <w:tab w:val="clear" w:pos="0"/>
          <w:tab w:val="clear" w:pos="180"/>
          <w:tab w:val="clear" w:pos="284"/>
          <w:tab w:val="clear" w:pos="340"/>
          <w:tab w:val="clear" w:pos="720"/>
          <w:tab w:val="clear" w:pos="1080"/>
        </w:tabs>
        <w:spacing w:after="0" w:line="276" w:lineRule="auto"/>
        <w:contextualSpacing/>
      </w:pPr>
      <w:r w:rsidRPr="005C772B">
        <w:t>See Section 01 7800 - Closeout Submittals, for additional warranty requirements.</w:t>
      </w:r>
    </w:p>
    <w:p w14:paraId="3AA6CE99" w14:textId="77777777" w:rsidR="005C772B" w:rsidRPr="005C772B" w:rsidRDefault="005C772B" w:rsidP="005C772B">
      <w:pPr>
        <w:pStyle w:val="ListA"/>
        <w:numPr>
          <w:ilvl w:val="0"/>
          <w:numId w:val="12"/>
        </w:numPr>
        <w:spacing w:after="0"/>
        <w:rPr>
          <w:spacing w:val="0"/>
        </w:rPr>
      </w:pPr>
      <w:r w:rsidRPr="005C772B">
        <w:rPr>
          <w:spacing w:val="0"/>
        </w:rPr>
        <w:t>Provide 18 month manufacturer warranty from date of shipment of grilles and registers.</w:t>
      </w:r>
    </w:p>
    <w:p w14:paraId="2C50A0A5"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pPr>
    </w:p>
    <w:p w14:paraId="2C2FA459"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ind w:left="360" w:firstLine="720"/>
      </w:pPr>
    </w:p>
    <w:p w14:paraId="3AC0ABF8"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p>
    <w:p w14:paraId="0C92276F"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p>
    <w:p w14:paraId="6091A11F" w14:textId="77777777" w:rsidR="005C772B" w:rsidRDefault="005C772B">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5DFF74BC" w14:textId="3409370C"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r w:rsidRPr="005C772B">
        <w:rPr>
          <w:b/>
        </w:rPr>
        <w:lastRenderedPageBreak/>
        <w:t>PART 2 – PRODUCTS</w:t>
      </w:r>
    </w:p>
    <w:p w14:paraId="2C2E3EF8"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p>
    <w:p w14:paraId="05326E70" w14:textId="0E65053B" w:rsidR="005C772B" w:rsidRPr="005C772B" w:rsidRDefault="005C772B" w:rsidP="005C772B">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5C772B">
        <w:rPr>
          <w:b/>
        </w:rPr>
        <w:t>2.01</w:t>
      </w:r>
      <w:r w:rsidRPr="005C772B">
        <w:rPr>
          <w:b/>
        </w:rPr>
        <w:tab/>
      </w:r>
      <w:r>
        <w:rPr>
          <w:b/>
        </w:rPr>
        <w:t>High Capacity Diffusers</w:t>
      </w:r>
    </w:p>
    <w:p w14:paraId="7AC376F5"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ind w:left="720" w:hanging="720"/>
        <w:rPr>
          <w:bCs/>
          <w:vertAlign w:val="superscript"/>
        </w:rPr>
      </w:pPr>
    </w:p>
    <w:p w14:paraId="37B77EA7" w14:textId="77777777" w:rsidR="005C772B" w:rsidRPr="005C772B" w:rsidRDefault="005C772B" w:rsidP="005C772B">
      <w:pPr>
        <w:pStyle w:val="ListParagraph"/>
        <w:numPr>
          <w:ilvl w:val="0"/>
          <w:numId w:val="3"/>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5C772B">
        <w:t>Basis of Design: Price Industries, Inc.</w:t>
      </w:r>
    </w:p>
    <w:p w14:paraId="1582AADB" w14:textId="53E91807" w:rsidR="005C772B" w:rsidRPr="005C772B" w:rsidRDefault="005C772B" w:rsidP="005C772B">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t>High Capacity Drum Louver</w:t>
      </w:r>
      <w:r w:rsidRPr="005C772B">
        <w:t xml:space="preserve">: </w:t>
      </w:r>
      <w:r>
        <w:t>HCD1, AHCD1</w:t>
      </w:r>
    </w:p>
    <w:p w14:paraId="50E15366" w14:textId="0A023A75" w:rsidR="005C772B" w:rsidRPr="005C772B" w:rsidRDefault="005C772B" w:rsidP="005C772B">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t>High Capacity Drum Louver</w:t>
      </w:r>
      <w:r w:rsidR="00BE6D38">
        <w:t xml:space="preserve"> with Pattern Control</w:t>
      </w:r>
      <w:r w:rsidRPr="005C772B">
        <w:t xml:space="preserve">: </w:t>
      </w:r>
      <w:r w:rsidR="00BE6D38">
        <w:t>HCD2, AHCD2</w:t>
      </w:r>
    </w:p>
    <w:p w14:paraId="6F49409A" w14:textId="2954030A" w:rsidR="005C772B" w:rsidRPr="005C772B" w:rsidRDefault="00BE6D38" w:rsidP="005C772B">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t>Stainless Steel Drum Louver</w:t>
      </w:r>
      <w:r w:rsidR="005C772B" w:rsidRPr="005C772B">
        <w:t xml:space="preserve">: </w:t>
      </w:r>
      <w:r>
        <w:t>DLSS</w:t>
      </w:r>
    </w:p>
    <w:p w14:paraId="4F1EBBEE"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pPr>
    </w:p>
    <w:p w14:paraId="5B63B4C0"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pPr>
    </w:p>
    <w:p w14:paraId="1B1A222A" w14:textId="3642998B" w:rsidR="005C772B" w:rsidRPr="005C772B" w:rsidRDefault="005C772B" w:rsidP="005C772B">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5C772B">
        <w:rPr>
          <w:b/>
        </w:rPr>
        <w:t>2.02</w:t>
      </w:r>
      <w:r w:rsidRPr="005C772B">
        <w:rPr>
          <w:b/>
        </w:rPr>
        <w:tab/>
      </w:r>
      <w:r>
        <w:rPr>
          <w:b/>
        </w:rPr>
        <w:t>High Capacity Drum Louver</w:t>
      </w:r>
    </w:p>
    <w:p w14:paraId="549D54C3"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pPr>
    </w:p>
    <w:p w14:paraId="32C99CD3" w14:textId="77777777" w:rsidR="005C772B" w:rsidRPr="005C772B" w:rsidRDefault="005C772B" w:rsidP="005C772B">
      <w:pPr>
        <w:pStyle w:val="ListParagraph"/>
        <w:numPr>
          <w:ilvl w:val="0"/>
          <w:numId w:val="18"/>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5C772B">
        <w:t>Description:</w:t>
      </w:r>
    </w:p>
    <w:p w14:paraId="7B921846" w14:textId="291EB942" w:rsidR="005C772B" w:rsidRPr="005C772B" w:rsidRDefault="005C772B" w:rsidP="005C772B">
      <w:pPr>
        <w:pStyle w:val="ListParagraph"/>
        <w:numPr>
          <w:ilvl w:val="1"/>
          <w:numId w:val="18"/>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5C772B">
        <w:t>Furnish and install Price Model [</w:t>
      </w:r>
      <w:r w:rsidR="00BE6D38">
        <w:t>HCD1</w:t>
      </w:r>
      <w:r w:rsidRPr="005C772B">
        <w:t>]</w:t>
      </w:r>
      <w:r w:rsidR="00BE6D38">
        <w:t xml:space="preserve"> or [AHCD1]</w:t>
      </w:r>
      <w:r w:rsidRPr="005C772B">
        <w:t xml:space="preserve"> </w:t>
      </w:r>
      <w:r w:rsidR="00BE6D38">
        <w:t xml:space="preserve">high capacity drum louver supply outlets </w:t>
      </w:r>
      <w:r w:rsidRPr="005C772B">
        <w:t xml:space="preserve">of sizes and mounting types </w:t>
      </w:r>
      <w:r w:rsidR="00BE6D38">
        <w:t>indicat</w:t>
      </w:r>
      <w:r w:rsidRPr="005C772B">
        <w:t xml:space="preserve">ed </w:t>
      </w:r>
      <w:r w:rsidR="00BE6D38">
        <w:t>on</w:t>
      </w:r>
      <w:r w:rsidRPr="005C772B">
        <w:t xml:space="preserve"> the plans and air distribution schedule.</w:t>
      </w:r>
    </w:p>
    <w:p w14:paraId="2EBA3C87" w14:textId="77777777" w:rsidR="005C772B" w:rsidRPr="005C772B" w:rsidRDefault="005C772B" w:rsidP="005C772B">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39B0CDB3" w14:textId="77777777" w:rsidR="005C772B" w:rsidRPr="005C772B" w:rsidRDefault="005C772B" w:rsidP="005C772B">
      <w:pPr>
        <w:pStyle w:val="ListParagraph"/>
        <w:numPr>
          <w:ilvl w:val="0"/>
          <w:numId w:val="18"/>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5C772B">
        <w:t>Construction:</w:t>
      </w:r>
    </w:p>
    <w:p w14:paraId="4ED030E1" w14:textId="2E5FD69E" w:rsidR="005C772B" w:rsidRPr="005C772B" w:rsidRDefault="009C6877" w:rsidP="005C772B">
      <w:pPr>
        <w:pStyle w:val="ListParagraph"/>
        <w:numPr>
          <w:ilvl w:val="1"/>
          <w:numId w:val="18"/>
        </w:numPr>
        <w:tabs>
          <w:tab w:val="clear" w:pos="0"/>
          <w:tab w:val="clear" w:pos="180"/>
          <w:tab w:val="clear" w:pos="284"/>
          <w:tab w:val="clear" w:pos="340"/>
          <w:tab w:val="clear" w:pos="720"/>
          <w:tab w:val="clear" w:pos="1080"/>
        </w:tabs>
        <w:suppressAutoHyphens w:val="0"/>
        <w:spacing w:after="0" w:line="276" w:lineRule="auto"/>
        <w:ind w:left="1080"/>
        <w:textAlignment w:val="auto"/>
      </w:pPr>
      <w:r>
        <w:t>The outlets</w:t>
      </w:r>
      <w:r w:rsidR="005C772B" w:rsidRPr="005C772B">
        <w:t xml:space="preserve"> shall </w:t>
      </w:r>
      <w:r>
        <w:t>have steel [HCD1] or aluminum [AHCD1] frame</w:t>
      </w:r>
      <w:r w:rsidR="005C772B" w:rsidRPr="005C772B">
        <w:t xml:space="preserve"> construction, </w:t>
      </w:r>
      <w:r>
        <w:t>and extruded aluminum drum and vanes.</w:t>
      </w:r>
      <w:r w:rsidR="005C772B" w:rsidRPr="005C772B">
        <w:t xml:space="preserve"> </w:t>
      </w:r>
    </w:p>
    <w:p w14:paraId="009B3630" w14:textId="2DC0FE13" w:rsidR="005C772B" w:rsidRPr="005C772B" w:rsidRDefault="009C6877" w:rsidP="005C772B">
      <w:pPr>
        <w:pStyle w:val="ListParagraph"/>
        <w:numPr>
          <w:ilvl w:val="1"/>
          <w:numId w:val="18"/>
        </w:numPr>
        <w:tabs>
          <w:tab w:val="clear" w:pos="0"/>
          <w:tab w:val="clear" w:pos="180"/>
          <w:tab w:val="clear" w:pos="284"/>
          <w:tab w:val="clear" w:pos="340"/>
          <w:tab w:val="clear" w:pos="720"/>
          <w:tab w:val="clear" w:pos="1080"/>
        </w:tabs>
        <w:suppressAutoHyphens w:val="0"/>
        <w:spacing w:after="0" w:line="276" w:lineRule="auto"/>
        <w:ind w:left="1080"/>
        <w:textAlignment w:val="auto"/>
      </w:pPr>
      <w:r>
        <w:t xml:space="preserve">The outlets shall consist of individually adjustable spread control vanes housed within a rotatable drum. </w:t>
      </w:r>
    </w:p>
    <w:p w14:paraId="5D7A76C6" w14:textId="24C77B8E" w:rsidR="005C772B" w:rsidRDefault="009C6877" w:rsidP="005C772B">
      <w:pPr>
        <w:pStyle w:val="ListParagraph"/>
        <w:numPr>
          <w:ilvl w:val="1"/>
          <w:numId w:val="18"/>
        </w:numPr>
        <w:tabs>
          <w:tab w:val="clear" w:pos="0"/>
          <w:tab w:val="clear" w:pos="180"/>
          <w:tab w:val="clear" w:pos="284"/>
          <w:tab w:val="clear" w:pos="340"/>
          <w:tab w:val="clear" w:pos="720"/>
          <w:tab w:val="clear" w:pos="1080"/>
        </w:tabs>
        <w:suppressAutoHyphens w:val="0"/>
        <w:spacing w:after="0" w:line="276" w:lineRule="auto"/>
        <w:ind w:left="1080"/>
        <w:textAlignment w:val="auto"/>
      </w:pPr>
      <w:r>
        <w:t>The drum pivot mechanism shall incorporate a positive positioning detent device to hold field adjusted drum angles of up to thirty degrees off-center. Adjustable vanes shall pivot</w:t>
      </w:r>
      <w:r w:rsidR="005C772B" w:rsidRPr="005C772B">
        <w:t xml:space="preserve"> </w:t>
      </w:r>
      <w:r>
        <w:t>and maintain blade setting.</w:t>
      </w:r>
    </w:p>
    <w:p w14:paraId="12CB855A" w14:textId="6DF6A498" w:rsidR="009C6877" w:rsidRDefault="009C6877" w:rsidP="005C772B">
      <w:pPr>
        <w:pStyle w:val="ListParagraph"/>
        <w:numPr>
          <w:ilvl w:val="1"/>
          <w:numId w:val="18"/>
        </w:numPr>
        <w:tabs>
          <w:tab w:val="clear" w:pos="0"/>
          <w:tab w:val="clear" w:pos="180"/>
          <w:tab w:val="clear" w:pos="284"/>
          <w:tab w:val="clear" w:pos="340"/>
          <w:tab w:val="clear" w:pos="720"/>
          <w:tab w:val="clear" w:pos="1080"/>
        </w:tabs>
        <w:suppressAutoHyphens w:val="0"/>
        <w:spacing w:after="0" w:line="276" w:lineRule="auto"/>
        <w:ind w:left="1080"/>
        <w:textAlignment w:val="auto"/>
      </w:pPr>
      <w:r>
        <w:t xml:space="preserve">The outlet </w:t>
      </w:r>
      <w:r w:rsidR="00A62274">
        <w:t>mounting frame</w:t>
      </w:r>
      <w:r>
        <w:t xml:space="preserve"> shall be constructed of formed steel with welded, reinforced corners for added strength.</w:t>
      </w:r>
    </w:p>
    <w:p w14:paraId="6454654C" w14:textId="5514ED4B" w:rsidR="0059480A" w:rsidRPr="005C772B" w:rsidRDefault="00732940" w:rsidP="005C772B">
      <w:pPr>
        <w:pStyle w:val="ListParagraph"/>
        <w:numPr>
          <w:ilvl w:val="1"/>
          <w:numId w:val="18"/>
        </w:numPr>
        <w:tabs>
          <w:tab w:val="clear" w:pos="0"/>
          <w:tab w:val="clear" w:pos="180"/>
          <w:tab w:val="clear" w:pos="284"/>
          <w:tab w:val="clear" w:pos="340"/>
          <w:tab w:val="clear" w:pos="720"/>
          <w:tab w:val="clear" w:pos="1080"/>
        </w:tabs>
        <w:suppressAutoHyphens w:val="0"/>
        <w:spacing w:after="0" w:line="276" w:lineRule="auto"/>
        <w:ind w:left="1080"/>
        <w:textAlignment w:val="auto"/>
      </w:pPr>
      <w:r>
        <w:t>The</w:t>
      </w:r>
      <w:r w:rsidR="00A62274">
        <w:t xml:space="preserve"> mounting frame shall be supplied with countersunk s</w:t>
      </w:r>
      <w:r w:rsidR="0059480A">
        <w:t>crew holes for aesthetic appeal.</w:t>
      </w:r>
    </w:p>
    <w:p w14:paraId="3E2B7D21"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pPr>
    </w:p>
    <w:p w14:paraId="256C3B7F" w14:textId="77777777" w:rsidR="005C772B" w:rsidRPr="005C772B" w:rsidRDefault="005C772B" w:rsidP="005C772B">
      <w:pPr>
        <w:pStyle w:val="ListParagraph"/>
        <w:numPr>
          <w:ilvl w:val="0"/>
          <w:numId w:val="18"/>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5C772B">
        <w:t>Paint Specification:</w:t>
      </w:r>
    </w:p>
    <w:p w14:paraId="44334F2D" w14:textId="77777777" w:rsidR="005C772B" w:rsidRPr="005C772B" w:rsidRDefault="005C772B" w:rsidP="005C772B">
      <w:pPr>
        <w:pStyle w:val="ListParagraph"/>
        <w:numPr>
          <w:ilvl w:val="1"/>
          <w:numId w:val="18"/>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5C772B">
        <w:t>Paint finish shall be (</w:t>
      </w:r>
      <w:r w:rsidRPr="005C772B">
        <w:rPr>
          <w:b/>
        </w:rPr>
        <w:t>select one</w:t>
      </w:r>
      <w:r w:rsidRPr="005C772B">
        <w:t>):</w:t>
      </w:r>
    </w:p>
    <w:p w14:paraId="7F715B98" w14:textId="77777777" w:rsidR="005C772B" w:rsidRPr="005C772B" w:rsidRDefault="005C772B" w:rsidP="005C772B">
      <w:pPr>
        <w:pStyle w:val="ListParagraph"/>
        <w:numPr>
          <w:ilvl w:val="2"/>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hanging="360"/>
        <w:textAlignment w:val="auto"/>
      </w:pPr>
      <w:r w:rsidRPr="005C772B">
        <w:t xml:space="preserve">All components shall have a baked-on powder coat finish. </w:t>
      </w:r>
    </w:p>
    <w:p w14:paraId="3AD3C5CA" w14:textId="77777777" w:rsidR="005C772B" w:rsidRPr="005C772B" w:rsidRDefault="005C772B" w:rsidP="005C772B">
      <w:pPr>
        <w:pStyle w:val="ListParagraph"/>
        <w:numPr>
          <w:ilvl w:val="3"/>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5C772B">
        <w:t xml:space="preserve">The paint finish must demonstrate no degradation when tested in accordance with ASTM D1308 (covered and spot immersion) and ASTM D4752 (MEK double rub) paint durability tests. </w:t>
      </w:r>
    </w:p>
    <w:p w14:paraId="69579BB0" w14:textId="77777777" w:rsidR="005C772B" w:rsidRPr="005C772B" w:rsidRDefault="005C772B" w:rsidP="005C772B">
      <w:pPr>
        <w:pStyle w:val="ListParagraph"/>
        <w:numPr>
          <w:ilvl w:val="3"/>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5C772B">
        <w:t>The paint film thickness shall be a minimum of 2.0 mils.</w:t>
      </w:r>
    </w:p>
    <w:p w14:paraId="60FCAFD0" w14:textId="77777777" w:rsidR="005C772B" w:rsidRPr="005C772B" w:rsidRDefault="005C772B" w:rsidP="005C772B">
      <w:pPr>
        <w:pStyle w:val="ListParagraph"/>
        <w:numPr>
          <w:ilvl w:val="3"/>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5C772B">
        <w:t>The finish shall have a hardness of 2H.</w:t>
      </w:r>
    </w:p>
    <w:p w14:paraId="58F1A896" w14:textId="77777777" w:rsidR="005C772B" w:rsidRPr="005C772B" w:rsidRDefault="005C772B" w:rsidP="005C772B">
      <w:pPr>
        <w:pStyle w:val="ListParagraph"/>
        <w:numPr>
          <w:ilvl w:val="3"/>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5C772B">
        <w:t>The finish shall withstand a minimum salt spray exposure of 500 hours with no measurable creep in accordance with ASTM D1654, and 1000 hours of exposure with no rusting or blistering as per ASTM D610 and ASTM D714.</w:t>
      </w:r>
    </w:p>
    <w:p w14:paraId="49DD5D28" w14:textId="77777777" w:rsidR="005C772B" w:rsidRPr="005C772B" w:rsidRDefault="005C772B" w:rsidP="005C772B">
      <w:pPr>
        <w:pStyle w:val="ListParagraph"/>
        <w:numPr>
          <w:ilvl w:val="3"/>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5C772B">
        <w:t>The finish shall have an impact resistance of 80 inch-pounds.</w:t>
      </w:r>
    </w:p>
    <w:p w14:paraId="4C4B9921" w14:textId="77777777" w:rsidR="005C772B" w:rsidRPr="005C772B" w:rsidRDefault="005C772B" w:rsidP="005C772B">
      <w:pPr>
        <w:pStyle w:val="ListParagraph"/>
        <w:numPr>
          <w:ilvl w:val="2"/>
          <w:numId w:val="18"/>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hanging="360"/>
        <w:textAlignment w:val="auto"/>
      </w:pPr>
      <w:r w:rsidRPr="005C772B">
        <w:t>All components shall have a custom finish in a color to match a customer supplied sample.</w:t>
      </w:r>
    </w:p>
    <w:p w14:paraId="0B3E596A" w14:textId="77777777" w:rsidR="005C772B" w:rsidRPr="005C772B" w:rsidRDefault="005C772B" w:rsidP="005C772B">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p>
    <w:p w14:paraId="3B835E52" w14:textId="77777777" w:rsidR="005C772B" w:rsidRPr="005C772B" w:rsidRDefault="005C772B" w:rsidP="005C772B">
      <w:pPr>
        <w:pStyle w:val="ListParagraph"/>
        <w:numPr>
          <w:ilvl w:val="0"/>
          <w:numId w:val="18"/>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5C772B">
        <w:t>Options:</w:t>
      </w:r>
    </w:p>
    <w:p w14:paraId="39C64967" w14:textId="77777777" w:rsidR="005C772B" w:rsidRPr="005C772B" w:rsidRDefault="005C772B" w:rsidP="005C772B">
      <w:pPr>
        <w:pStyle w:val="ListParagraph"/>
        <w:numPr>
          <w:ilvl w:val="1"/>
          <w:numId w:val="18"/>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5C772B">
        <w:t>Opposed Blade Damper:</w:t>
      </w:r>
    </w:p>
    <w:p w14:paraId="06FAD78D" w14:textId="3F6969F8" w:rsidR="005C772B" w:rsidRDefault="005C772B" w:rsidP="005C772B">
      <w:pPr>
        <w:pStyle w:val="ListParagraph"/>
        <w:numPr>
          <w:ilvl w:val="2"/>
          <w:numId w:val="18"/>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5C772B">
        <w:t xml:space="preserve">The </w:t>
      </w:r>
      <w:r w:rsidR="0059480A">
        <w:t xml:space="preserve">heavy duty, opposed blade balancing damper shall be constructed of a minimum 18 gauge </w:t>
      </w:r>
      <w:r w:rsidR="00E55460">
        <w:t xml:space="preserve">coated, </w:t>
      </w:r>
      <w:r w:rsidR="0059480A">
        <w:t>cold rolled steel</w:t>
      </w:r>
      <w:r w:rsidRPr="005C772B">
        <w:t>.</w:t>
      </w:r>
      <w:r w:rsidR="0059480A">
        <w:t xml:space="preserve"> The damper frame corners shall overlap and be of welded construction for added strength. </w:t>
      </w:r>
    </w:p>
    <w:p w14:paraId="48B17041" w14:textId="2DAC8649" w:rsidR="0059480A" w:rsidRDefault="0059480A" w:rsidP="005C772B">
      <w:pPr>
        <w:pStyle w:val="ListParagraph"/>
        <w:numPr>
          <w:ilvl w:val="2"/>
          <w:numId w:val="18"/>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 xml:space="preserve">The damper shall be operable from the register face. </w:t>
      </w:r>
    </w:p>
    <w:p w14:paraId="706D56EC" w14:textId="2C0DA1E9" w:rsidR="0059480A" w:rsidRDefault="0059480A" w:rsidP="005C772B">
      <w:pPr>
        <w:pStyle w:val="ListParagraph"/>
        <w:numPr>
          <w:ilvl w:val="2"/>
          <w:numId w:val="18"/>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 xml:space="preserve">The damper shall be supplied fitted with a face accessible screw-type blade locking mechanism. </w:t>
      </w:r>
    </w:p>
    <w:p w14:paraId="602BFB9C" w14:textId="2FC073CD" w:rsidR="005C772B" w:rsidRPr="005C772B" w:rsidRDefault="00E55460" w:rsidP="005C772B">
      <w:pPr>
        <w:pStyle w:val="ListParagraph"/>
        <w:numPr>
          <w:ilvl w:val="1"/>
          <w:numId w:val="18"/>
        </w:numPr>
        <w:tabs>
          <w:tab w:val="clear" w:pos="0"/>
          <w:tab w:val="clear" w:pos="180"/>
          <w:tab w:val="clear" w:pos="284"/>
          <w:tab w:val="clear" w:pos="340"/>
          <w:tab w:val="clear" w:pos="720"/>
          <w:tab w:val="clear" w:pos="1080"/>
        </w:tabs>
        <w:suppressAutoHyphens w:val="0"/>
        <w:spacing w:after="0" w:line="276" w:lineRule="auto"/>
        <w:ind w:left="1080"/>
        <w:textAlignment w:val="auto"/>
      </w:pPr>
      <w:r>
        <w:t>Spiral Duct Mounting Frame</w:t>
      </w:r>
      <w:r w:rsidR="005C772B" w:rsidRPr="005C772B">
        <w:t>:</w:t>
      </w:r>
    </w:p>
    <w:p w14:paraId="3ED69A39" w14:textId="2CFAC88E" w:rsidR="005C772B" w:rsidRPr="005C772B" w:rsidRDefault="005C772B" w:rsidP="00E55460">
      <w:pPr>
        <w:pStyle w:val="ListParagraph"/>
        <w:numPr>
          <w:ilvl w:val="2"/>
          <w:numId w:val="18"/>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5C772B">
        <w:t xml:space="preserve">The </w:t>
      </w:r>
      <w:r w:rsidR="00E55460">
        <w:t>outlet</w:t>
      </w:r>
      <w:r w:rsidRPr="005C772B">
        <w:t xml:space="preserve"> shall be suitable for </w:t>
      </w:r>
      <w:r w:rsidR="00E55460">
        <w:t>spiral duct mounting. The spiral duct frame shall be [galvanized steel] or [aluminum] construction.</w:t>
      </w:r>
      <w:r w:rsidRPr="005C772B">
        <w:rPr>
          <w:b/>
        </w:rPr>
        <w:t xml:space="preserve"> </w:t>
      </w:r>
    </w:p>
    <w:p w14:paraId="05275CC3" w14:textId="77777777" w:rsidR="00E55460" w:rsidRDefault="00E55460" w:rsidP="005C772B">
      <w:pPr>
        <w:tabs>
          <w:tab w:val="clear" w:pos="0"/>
          <w:tab w:val="clear" w:pos="180"/>
          <w:tab w:val="clear" w:pos="284"/>
          <w:tab w:val="clear" w:pos="340"/>
          <w:tab w:val="clear" w:pos="720"/>
          <w:tab w:val="clear" w:pos="1080"/>
        </w:tabs>
        <w:spacing w:after="0" w:line="276" w:lineRule="auto"/>
        <w:ind w:left="720" w:hanging="720"/>
        <w:rPr>
          <w:b/>
        </w:rPr>
      </w:pPr>
    </w:p>
    <w:p w14:paraId="521E5DC9" w14:textId="77777777" w:rsidR="00E55460" w:rsidRDefault="00E55460" w:rsidP="005C772B">
      <w:pPr>
        <w:tabs>
          <w:tab w:val="clear" w:pos="0"/>
          <w:tab w:val="clear" w:pos="180"/>
          <w:tab w:val="clear" w:pos="284"/>
          <w:tab w:val="clear" w:pos="340"/>
          <w:tab w:val="clear" w:pos="720"/>
          <w:tab w:val="clear" w:pos="1080"/>
        </w:tabs>
        <w:spacing w:after="0" w:line="276" w:lineRule="auto"/>
        <w:ind w:left="720" w:hanging="720"/>
        <w:rPr>
          <w:b/>
        </w:rPr>
      </w:pPr>
    </w:p>
    <w:p w14:paraId="11C769B3" w14:textId="38678C90" w:rsidR="00732940" w:rsidRPr="005C772B" w:rsidRDefault="00732940" w:rsidP="00732940">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5C772B">
        <w:rPr>
          <w:b/>
        </w:rPr>
        <w:t>2.0</w:t>
      </w:r>
      <w:r>
        <w:rPr>
          <w:b/>
        </w:rPr>
        <w:t>3</w:t>
      </w:r>
      <w:r w:rsidRPr="005C772B">
        <w:rPr>
          <w:b/>
        </w:rPr>
        <w:tab/>
      </w:r>
      <w:r>
        <w:rPr>
          <w:b/>
        </w:rPr>
        <w:t>High Capacity Drum Louver with Pattern Control</w:t>
      </w:r>
    </w:p>
    <w:p w14:paraId="2A2EBF49" w14:textId="77777777" w:rsidR="00732940" w:rsidRPr="005C772B" w:rsidRDefault="00732940" w:rsidP="00732940">
      <w:pPr>
        <w:tabs>
          <w:tab w:val="clear" w:pos="0"/>
          <w:tab w:val="clear" w:pos="180"/>
          <w:tab w:val="clear" w:pos="284"/>
          <w:tab w:val="clear" w:pos="340"/>
          <w:tab w:val="clear" w:pos="720"/>
          <w:tab w:val="clear" w:pos="1080"/>
        </w:tabs>
        <w:spacing w:after="0" w:line="276" w:lineRule="auto"/>
      </w:pPr>
    </w:p>
    <w:p w14:paraId="5E6D2364" w14:textId="77777777" w:rsidR="00732940" w:rsidRPr="005C772B" w:rsidRDefault="00732940" w:rsidP="00B402F4">
      <w:pPr>
        <w:pStyle w:val="ListParagraph"/>
        <w:numPr>
          <w:ilvl w:val="0"/>
          <w:numId w:val="28"/>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5C772B">
        <w:t>Description:</w:t>
      </w:r>
    </w:p>
    <w:p w14:paraId="1BF3A54C" w14:textId="18F6B31B" w:rsidR="00732940" w:rsidRPr="005C772B" w:rsidRDefault="00732940" w:rsidP="00732940">
      <w:pPr>
        <w:pStyle w:val="ListParagraph"/>
        <w:numPr>
          <w:ilvl w:val="1"/>
          <w:numId w:val="28"/>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5C772B">
        <w:t>Furnish and install Price Model [</w:t>
      </w:r>
      <w:r>
        <w:t>HCD2</w:t>
      </w:r>
      <w:r w:rsidRPr="005C772B">
        <w:t>]</w:t>
      </w:r>
      <w:r>
        <w:t xml:space="preserve"> or [AHCD2]</w:t>
      </w:r>
      <w:r w:rsidRPr="005C772B">
        <w:t xml:space="preserve"> </w:t>
      </w:r>
      <w:r>
        <w:t xml:space="preserve">high capacity drum louver supply outlets </w:t>
      </w:r>
      <w:r w:rsidRPr="005C772B">
        <w:t xml:space="preserve">of sizes and mounting types </w:t>
      </w:r>
      <w:r>
        <w:t>indicat</w:t>
      </w:r>
      <w:r w:rsidRPr="005C772B">
        <w:t xml:space="preserve">ed </w:t>
      </w:r>
      <w:r>
        <w:t>on</w:t>
      </w:r>
      <w:r w:rsidRPr="005C772B">
        <w:t xml:space="preserve"> the plans and air distribution schedule.</w:t>
      </w:r>
    </w:p>
    <w:p w14:paraId="6D1912A6" w14:textId="77777777" w:rsidR="00732940" w:rsidRPr="005C772B" w:rsidRDefault="00732940" w:rsidP="0073294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75ED536D" w14:textId="77777777" w:rsidR="00732940" w:rsidRPr="005C772B" w:rsidRDefault="00732940" w:rsidP="00732940">
      <w:pPr>
        <w:pStyle w:val="ListParagraph"/>
        <w:numPr>
          <w:ilvl w:val="0"/>
          <w:numId w:val="28"/>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5C772B">
        <w:t>Construction:</w:t>
      </w:r>
    </w:p>
    <w:p w14:paraId="2CA676CF" w14:textId="177AF406" w:rsidR="00732940" w:rsidRPr="005C772B" w:rsidRDefault="00732940" w:rsidP="00732940">
      <w:pPr>
        <w:pStyle w:val="ListParagraph"/>
        <w:numPr>
          <w:ilvl w:val="1"/>
          <w:numId w:val="28"/>
        </w:numPr>
        <w:tabs>
          <w:tab w:val="clear" w:pos="0"/>
          <w:tab w:val="clear" w:pos="180"/>
          <w:tab w:val="clear" w:pos="284"/>
          <w:tab w:val="clear" w:pos="340"/>
          <w:tab w:val="clear" w:pos="720"/>
          <w:tab w:val="clear" w:pos="1080"/>
        </w:tabs>
        <w:suppressAutoHyphens w:val="0"/>
        <w:spacing w:after="0" w:line="276" w:lineRule="auto"/>
        <w:ind w:left="1080"/>
        <w:textAlignment w:val="auto"/>
      </w:pPr>
      <w:r>
        <w:t>The outlets</w:t>
      </w:r>
      <w:r w:rsidRPr="005C772B">
        <w:t xml:space="preserve"> shall </w:t>
      </w:r>
      <w:r>
        <w:t>have steel [HCD2] or aluminum [AHCD2] frame</w:t>
      </w:r>
      <w:r w:rsidRPr="005C772B">
        <w:t xml:space="preserve"> construction, </w:t>
      </w:r>
      <w:r>
        <w:t>and extruded aluminum drum and vanes.</w:t>
      </w:r>
      <w:r w:rsidRPr="005C772B">
        <w:t xml:space="preserve"> </w:t>
      </w:r>
    </w:p>
    <w:p w14:paraId="0928A092" w14:textId="77777777" w:rsidR="00732940" w:rsidRPr="005C772B" w:rsidRDefault="00732940" w:rsidP="00732940">
      <w:pPr>
        <w:pStyle w:val="ListParagraph"/>
        <w:numPr>
          <w:ilvl w:val="1"/>
          <w:numId w:val="28"/>
        </w:numPr>
        <w:tabs>
          <w:tab w:val="clear" w:pos="0"/>
          <w:tab w:val="clear" w:pos="180"/>
          <w:tab w:val="clear" w:pos="284"/>
          <w:tab w:val="clear" w:pos="340"/>
          <w:tab w:val="clear" w:pos="720"/>
          <w:tab w:val="clear" w:pos="1080"/>
        </w:tabs>
        <w:suppressAutoHyphens w:val="0"/>
        <w:spacing w:after="0" w:line="276" w:lineRule="auto"/>
        <w:ind w:left="1080"/>
        <w:textAlignment w:val="auto"/>
      </w:pPr>
      <w:r>
        <w:t xml:space="preserve">The outlets shall consist of individually adjustable spread control vanes housed within a rotatable drum. </w:t>
      </w:r>
    </w:p>
    <w:p w14:paraId="62F04DFD" w14:textId="124829F3" w:rsidR="00732940" w:rsidRDefault="00732940" w:rsidP="00732940">
      <w:pPr>
        <w:pStyle w:val="ListParagraph"/>
        <w:numPr>
          <w:ilvl w:val="1"/>
          <w:numId w:val="28"/>
        </w:numPr>
        <w:tabs>
          <w:tab w:val="clear" w:pos="0"/>
          <w:tab w:val="clear" w:pos="180"/>
          <w:tab w:val="clear" w:pos="284"/>
          <w:tab w:val="clear" w:pos="340"/>
          <w:tab w:val="clear" w:pos="720"/>
          <w:tab w:val="clear" w:pos="1080"/>
        </w:tabs>
        <w:suppressAutoHyphens w:val="0"/>
        <w:spacing w:after="0" w:line="276" w:lineRule="auto"/>
        <w:ind w:left="1080"/>
        <w:textAlignment w:val="auto"/>
      </w:pPr>
      <w:r>
        <w:t xml:space="preserve">The vanes shall be bisected by a center divider, allowing separate adjustment of top and bottom blades. </w:t>
      </w:r>
    </w:p>
    <w:p w14:paraId="37ECCB83" w14:textId="3F580F45" w:rsidR="00732940" w:rsidRDefault="00732940" w:rsidP="00732940">
      <w:pPr>
        <w:pStyle w:val="ListParagraph"/>
        <w:numPr>
          <w:ilvl w:val="1"/>
          <w:numId w:val="28"/>
        </w:numPr>
        <w:tabs>
          <w:tab w:val="clear" w:pos="0"/>
          <w:tab w:val="clear" w:pos="180"/>
          <w:tab w:val="clear" w:pos="284"/>
          <w:tab w:val="clear" w:pos="340"/>
          <w:tab w:val="clear" w:pos="720"/>
          <w:tab w:val="clear" w:pos="1080"/>
        </w:tabs>
        <w:suppressAutoHyphens w:val="0"/>
        <w:spacing w:after="0" w:line="276" w:lineRule="auto"/>
        <w:ind w:left="1080"/>
        <w:textAlignment w:val="auto"/>
      </w:pPr>
      <w:r>
        <w:t xml:space="preserve">The end panels of the drum shall incorporate spread control members to enhance pattern control. </w:t>
      </w:r>
    </w:p>
    <w:p w14:paraId="76A4AB72" w14:textId="77777777" w:rsidR="00732940" w:rsidRDefault="00732940" w:rsidP="00732940">
      <w:pPr>
        <w:pStyle w:val="ListParagraph"/>
        <w:numPr>
          <w:ilvl w:val="1"/>
          <w:numId w:val="28"/>
        </w:numPr>
        <w:tabs>
          <w:tab w:val="clear" w:pos="0"/>
          <w:tab w:val="clear" w:pos="180"/>
          <w:tab w:val="clear" w:pos="284"/>
          <w:tab w:val="clear" w:pos="340"/>
          <w:tab w:val="clear" w:pos="720"/>
          <w:tab w:val="clear" w:pos="1080"/>
        </w:tabs>
        <w:suppressAutoHyphens w:val="0"/>
        <w:spacing w:after="0" w:line="276" w:lineRule="auto"/>
        <w:ind w:left="1080"/>
        <w:textAlignment w:val="auto"/>
      </w:pPr>
      <w:r>
        <w:t>The drum pivot mechanism shall incorporate a positive positioning detent device to hold field adjusted drum angles of up to thirty degrees off-center. Adjustable vanes shall pivot</w:t>
      </w:r>
      <w:r w:rsidRPr="005C772B">
        <w:t xml:space="preserve"> </w:t>
      </w:r>
      <w:r>
        <w:t>and maintain blade setting.</w:t>
      </w:r>
    </w:p>
    <w:p w14:paraId="26522D46" w14:textId="77777777" w:rsidR="00732940" w:rsidRDefault="00732940" w:rsidP="00732940">
      <w:pPr>
        <w:pStyle w:val="ListParagraph"/>
        <w:numPr>
          <w:ilvl w:val="1"/>
          <w:numId w:val="28"/>
        </w:numPr>
        <w:tabs>
          <w:tab w:val="clear" w:pos="0"/>
          <w:tab w:val="clear" w:pos="180"/>
          <w:tab w:val="clear" w:pos="284"/>
          <w:tab w:val="clear" w:pos="340"/>
          <w:tab w:val="clear" w:pos="720"/>
          <w:tab w:val="clear" w:pos="1080"/>
        </w:tabs>
        <w:suppressAutoHyphens w:val="0"/>
        <w:spacing w:after="0" w:line="276" w:lineRule="auto"/>
        <w:ind w:left="1080"/>
        <w:textAlignment w:val="auto"/>
      </w:pPr>
      <w:r>
        <w:t>The outlet mounting frame shall be constructed of formed steel with welded, reinforced corners for added strength.</w:t>
      </w:r>
    </w:p>
    <w:p w14:paraId="399FAFD2" w14:textId="77777777" w:rsidR="00732940" w:rsidRPr="005C772B" w:rsidRDefault="00732940" w:rsidP="00732940">
      <w:pPr>
        <w:pStyle w:val="ListParagraph"/>
        <w:numPr>
          <w:ilvl w:val="1"/>
          <w:numId w:val="28"/>
        </w:numPr>
        <w:tabs>
          <w:tab w:val="clear" w:pos="0"/>
          <w:tab w:val="clear" w:pos="180"/>
          <w:tab w:val="clear" w:pos="284"/>
          <w:tab w:val="clear" w:pos="340"/>
          <w:tab w:val="clear" w:pos="720"/>
          <w:tab w:val="clear" w:pos="1080"/>
        </w:tabs>
        <w:suppressAutoHyphens w:val="0"/>
        <w:spacing w:after="0" w:line="276" w:lineRule="auto"/>
        <w:ind w:left="1080"/>
        <w:textAlignment w:val="auto"/>
      </w:pPr>
      <w:r>
        <w:t>The mounting frame shall be supplied with countersunk screw holes for aesthetic appeal.</w:t>
      </w:r>
    </w:p>
    <w:p w14:paraId="3E28D984" w14:textId="77777777" w:rsidR="00732940" w:rsidRDefault="00732940" w:rsidP="00732940">
      <w:pPr>
        <w:tabs>
          <w:tab w:val="clear" w:pos="0"/>
          <w:tab w:val="clear" w:pos="180"/>
          <w:tab w:val="clear" w:pos="284"/>
          <w:tab w:val="clear" w:pos="340"/>
          <w:tab w:val="clear" w:pos="720"/>
          <w:tab w:val="clear" w:pos="1080"/>
        </w:tabs>
        <w:spacing w:after="0" w:line="276" w:lineRule="auto"/>
      </w:pPr>
    </w:p>
    <w:p w14:paraId="304E9F30" w14:textId="77777777" w:rsidR="00732940" w:rsidRPr="005C772B" w:rsidRDefault="00732940" w:rsidP="00732940">
      <w:pPr>
        <w:tabs>
          <w:tab w:val="clear" w:pos="0"/>
          <w:tab w:val="clear" w:pos="180"/>
          <w:tab w:val="clear" w:pos="284"/>
          <w:tab w:val="clear" w:pos="340"/>
          <w:tab w:val="clear" w:pos="720"/>
          <w:tab w:val="clear" w:pos="1080"/>
        </w:tabs>
        <w:spacing w:after="0" w:line="276" w:lineRule="auto"/>
      </w:pPr>
    </w:p>
    <w:p w14:paraId="402D68B5" w14:textId="77777777" w:rsidR="00732940" w:rsidRPr="005C772B" w:rsidRDefault="00732940" w:rsidP="00732940">
      <w:pPr>
        <w:pStyle w:val="ListParagraph"/>
        <w:numPr>
          <w:ilvl w:val="0"/>
          <w:numId w:val="28"/>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5C772B">
        <w:lastRenderedPageBreak/>
        <w:t>Paint Specification:</w:t>
      </w:r>
    </w:p>
    <w:p w14:paraId="2916B3BC" w14:textId="77777777" w:rsidR="00732940" w:rsidRPr="005C772B" w:rsidRDefault="00732940" w:rsidP="00732940">
      <w:pPr>
        <w:pStyle w:val="ListParagraph"/>
        <w:numPr>
          <w:ilvl w:val="1"/>
          <w:numId w:val="28"/>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5C772B">
        <w:t>Paint finish shall be (</w:t>
      </w:r>
      <w:r w:rsidRPr="005C772B">
        <w:rPr>
          <w:b/>
        </w:rPr>
        <w:t>select one</w:t>
      </w:r>
      <w:r w:rsidRPr="005C772B">
        <w:t>):</w:t>
      </w:r>
    </w:p>
    <w:p w14:paraId="66F9EDD0" w14:textId="77777777" w:rsidR="00732940" w:rsidRPr="005C772B" w:rsidRDefault="00732940" w:rsidP="00732940">
      <w:pPr>
        <w:pStyle w:val="ListParagraph"/>
        <w:numPr>
          <w:ilvl w:val="2"/>
          <w:numId w:val="28"/>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hanging="360"/>
        <w:textAlignment w:val="auto"/>
      </w:pPr>
      <w:r w:rsidRPr="005C772B">
        <w:t xml:space="preserve">All components shall have a baked-on powder coat finish. </w:t>
      </w:r>
    </w:p>
    <w:p w14:paraId="1D253F73" w14:textId="77777777" w:rsidR="00732940" w:rsidRPr="005C772B" w:rsidRDefault="00732940" w:rsidP="00732940">
      <w:pPr>
        <w:pStyle w:val="ListParagraph"/>
        <w:numPr>
          <w:ilvl w:val="3"/>
          <w:numId w:val="28"/>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5C772B">
        <w:t xml:space="preserve">The paint finish must demonstrate no degradation when tested in accordance with ASTM D1308 (covered and spot immersion) and ASTM D4752 (MEK double rub) paint durability tests. </w:t>
      </w:r>
    </w:p>
    <w:p w14:paraId="38FFCE0F" w14:textId="77777777" w:rsidR="00732940" w:rsidRPr="005C772B" w:rsidRDefault="00732940" w:rsidP="00732940">
      <w:pPr>
        <w:pStyle w:val="ListParagraph"/>
        <w:numPr>
          <w:ilvl w:val="3"/>
          <w:numId w:val="28"/>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5C772B">
        <w:t>The paint film thickness shall be a minimum of 2.0 mils.</w:t>
      </w:r>
    </w:p>
    <w:p w14:paraId="4890E087" w14:textId="77777777" w:rsidR="00732940" w:rsidRPr="005C772B" w:rsidRDefault="00732940" w:rsidP="00732940">
      <w:pPr>
        <w:pStyle w:val="ListParagraph"/>
        <w:numPr>
          <w:ilvl w:val="3"/>
          <w:numId w:val="28"/>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5C772B">
        <w:t>The finish shall have a hardness of 2H.</w:t>
      </w:r>
    </w:p>
    <w:p w14:paraId="79027507" w14:textId="77777777" w:rsidR="00732940" w:rsidRPr="005C772B" w:rsidRDefault="00732940" w:rsidP="00732940">
      <w:pPr>
        <w:pStyle w:val="ListParagraph"/>
        <w:numPr>
          <w:ilvl w:val="3"/>
          <w:numId w:val="28"/>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5C772B">
        <w:t>The finish shall withstand a minimum salt spray exposure of 500 hours with no measurable creep in accordance with ASTM D1654, and 1000 hours of exposure with no rusting or blistering as per ASTM D610 and ASTM D714.</w:t>
      </w:r>
    </w:p>
    <w:p w14:paraId="6E509383" w14:textId="77777777" w:rsidR="00732940" w:rsidRPr="005C772B" w:rsidRDefault="00732940" w:rsidP="00732940">
      <w:pPr>
        <w:pStyle w:val="ListParagraph"/>
        <w:numPr>
          <w:ilvl w:val="3"/>
          <w:numId w:val="28"/>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5C772B">
        <w:t>The finish shall have an impact resistance of 80 inch-pounds.</w:t>
      </w:r>
    </w:p>
    <w:p w14:paraId="2438001A" w14:textId="77777777" w:rsidR="00732940" w:rsidRPr="005C772B" w:rsidRDefault="00732940" w:rsidP="00732940">
      <w:pPr>
        <w:pStyle w:val="ListParagraph"/>
        <w:numPr>
          <w:ilvl w:val="2"/>
          <w:numId w:val="28"/>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hanging="360"/>
        <w:textAlignment w:val="auto"/>
      </w:pPr>
      <w:r w:rsidRPr="005C772B">
        <w:t>All components shall have a custom finish in a color to match a customer supplied sample.</w:t>
      </w:r>
    </w:p>
    <w:p w14:paraId="1368B47F" w14:textId="77777777" w:rsidR="00732940" w:rsidRPr="005C772B" w:rsidRDefault="00732940" w:rsidP="00732940">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p>
    <w:p w14:paraId="32E137D1" w14:textId="77777777" w:rsidR="00732940" w:rsidRPr="005C772B" w:rsidRDefault="00732940" w:rsidP="00732940">
      <w:pPr>
        <w:pStyle w:val="ListParagraph"/>
        <w:numPr>
          <w:ilvl w:val="0"/>
          <w:numId w:val="28"/>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5C772B">
        <w:t>Options:</w:t>
      </w:r>
    </w:p>
    <w:p w14:paraId="052711F0" w14:textId="77777777" w:rsidR="00732940" w:rsidRPr="005C772B" w:rsidRDefault="00732940" w:rsidP="00732940">
      <w:pPr>
        <w:pStyle w:val="ListParagraph"/>
        <w:numPr>
          <w:ilvl w:val="1"/>
          <w:numId w:val="28"/>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5C772B">
        <w:t>Opposed Blade Damper:</w:t>
      </w:r>
    </w:p>
    <w:p w14:paraId="46E7E2D4" w14:textId="77777777" w:rsidR="00732940" w:rsidRDefault="00732940" w:rsidP="00732940">
      <w:pPr>
        <w:pStyle w:val="ListParagraph"/>
        <w:numPr>
          <w:ilvl w:val="2"/>
          <w:numId w:val="28"/>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5C772B">
        <w:t xml:space="preserve">The </w:t>
      </w:r>
      <w:r>
        <w:t>heavy duty, opposed blade balancing damper shall be constructed of a minimum 18 gauge coated, cold rolled steel</w:t>
      </w:r>
      <w:r w:rsidRPr="005C772B">
        <w:t>.</w:t>
      </w:r>
      <w:r>
        <w:t xml:space="preserve"> The damper frame corners shall overlap and be of welded construction for added strength. </w:t>
      </w:r>
    </w:p>
    <w:p w14:paraId="48F5B329" w14:textId="77777777" w:rsidR="00732940" w:rsidRDefault="00732940" w:rsidP="00732940">
      <w:pPr>
        <w:pStyle w:val="ListParagraph"/>
        <w:numPr>
          <w:ilvl w:val="2"/>
          <w:numId w:val="28"/>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 xml:space="preserve">The damper shall be operable from the register face. </w:t>
      </w:r>
    </w:p>
    <w:p w14:paraId="14E70510" w14:textId="77777777" w:rsidR="00732940" w:rsidRDefault="00732940" w:rsidP="00732940">
      <w:pPr>
        <w:pStyle w:val="ListParagraph"/>
        <w:numPr>
          <w:ilvl w:val="2"/>
          <w:numId w:val="28"/>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t xml:space="preserve">The damper shall be supplied fitted with a face accessible screw-type blade locking mechanism. </w:t>
      </w:r>
    </w:p>
    <w:p w14:paraId="7DB9F021" w14:textId="77777777" w:rsidR="00732940" w:rsidRPr="005C772B" w:rsidRDefault="00732940" w:rsidP="00732940">
      <w:pPr>
        <w:pStyle w:val="ListParagraph"/>
        <w:numPr>
          <w:ilvl w:val="1"/>
          <w:numId w:val="28"/>
        </w:numPr>
        <w:tabs>
          <w:tab w:val="clear" w:pos="0"/>
          <w:tab w:val="clear" w:pos="180"/>
          <w:tab w:val="clear" w:pos="284"/>
          <w:tab w:val="clear" w:pos="340"/>
          <w:tab w:val="clear" w:pos="720"/>
          <w:tab w:val="clear" w:pos="1080"/>
        </w:tabs>
        <w:suppressAutoHyphens w:val="0"/>
        <w:spacing w:after="0" w:line="276" w:lineRule="auto"/>
        <w:ind w:left="1080"/>
        <w:textAlignment w:val="auto"/>
      </w:pPr>
      <w:r>
        <w:t>Spiral Duct Mounting Frame</w:t>
      </w:r>
      <w:r w:rsidRPr="005C772B">
        <w:t>:</w:t>
      </w:r>
    </w:p>
    <w:p w14:paraId="613E2077" w14:textId="77777777" w:rsidR="00732940" w:rsidRPr="005C772B" w:rsidRDefault="00732940" w:rsidP="00732940">
      <w:pPr>
        <w:pStyle w:val="ListParagraph"/>
        <w:numPr>
          <w:ilvl w:val="2"/>
          <w:numId w:val="28"/>
        </w:numPr>
        <w:tabs>
          <w:tab w:val="clear" w:pos="0"/>
          <w:tab w:val="clear" w:pos="180"/>
          <w:tab w:val="clear" w:pos="284"/>
          <w:tab w:val="clear" w:pos="340"/>
          <w:tab w:val="clear" w:pos="720"/>
          <w:tab w:val="clear" w:pos="1080"/>
        </w:tabs>
        <w:suppressAutoHyphens w:val="0"/>
        <w:spacing w:after="0" w:line="276" w:lineRule="auto"/>
        <w:ind w:left="1440" w:hanging="360"/>
        <w:textAlignment w:val="auto"/>
      </w:pPr>
      <w:r w:rsidRPr="005C772B">
        <w:t xml:space="preserve">The </w:t>
      </w:r>
      <w:r>
        <w:t>outlet</w:t>
      </w:r>
      <w:r w:rsidRPr="005C772B">
        <w:t xml:space="preserve"> shall be suitable for </w:t>
      </w:r>
      <w:r>
        <w:t>spiral duct mounting. The spiral duct frame shall be [galvanized steel] or [aluminum] construction.</w:t>
      </w:r>
      <w:r w:rsidRPr="005C772B">
        <w:rPr>
          <w:b/>
        </w:rPr>
        <w:t xml:space="preserve"> </w:t>
      </w:r>
    </w:p>
    <w:p w14:paraId="1E7AF032" w14:textId="77777777" w:rsidR="005C772B" w:rsidRPr="005C772B" w:rsidRDefault="005C772B" w:rsidP="005C772B">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6D5D73C5" w14:textId="77777777" w:rsidR="005C772B" w:rsidRPr="005C772B" w:rsidRDefault="005C772B" w:rsidP="005C772B">
      <w:pPr>
        <w:tabs>
          <w:tab w:val="clear" w:pos="0"/>
          <w:tab w:val="clear" w:pos="180"/>
          <w:tab w:val="clear" w:pos="284"/>
          <w:tab w:val="clear" w:pos="340"/>
          <w:tab w:val="clear" w:pos="720"/>
          <w:tab w:val="clear" w:pos="1080"/>
        </w:tabs>
        <w:suppressAutoHyphens w:val="0"/>
        <w:spacing w:after="0" w:line="276" w:lineRule="auto"/>
        <w:ind w:left="288" w:hanging="144"/>
        <w:textAlignment w:val="auto"/>
      </w:pPr>
    </w:p>
    <w:p w14:paraId="75A1F9E4" w14:textId="01E9B52D" w:rsidR="00732940" w:rsidRPr="005C772B" w:rsidRDefault="00732940" w:rsidP="00732940">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5C772B">
        <w:rPr>
          <w:b/>
        </w:rPr>
        <w:t>2.0</w:t>
      </w:r>
      <w:r>
        <w:rPr>
          <w:b/>
        </w:rPr>
        <w:t>4</w:t>
      </w:r>
      <w:r w:rsidRPr="005C772B">
        <w:rPr>
          <w:b/>
        </w:rPr>
        <w:tab/>
      </w:r>
      <w:r>
        <w:rPr>
          <w:b/>
        </w:rPr>
        <w:t>Stainless Steel Drum Louver</w:t>
      </w:r>
    </w:p>
    <w:p w14:paraId="61FC9637" w14:textId="77777777" w:rsidR="00732940" w:rsidRPr="005C772B" w:rsidRDefault="00732940" w:rsidP="00732940">
      <w:pPr>
        <w:tabs>
          <w:tab w:val="clear" w:pos="0"/>
          <w:tab w:val="clear" w:pos="180"/>
          <w:tab w:val="clear" w:pos="284"/>
          <w:tab w:val="clear" w:pos="340"/>
          <w:tab w:val="clear" w:pos="720"/>
          <w:tab w:val="clear" w:pos="1080"/>
        </w:tabs>
        <w:spacing w:after="0" w:line="276" w:lineRule="auto"/>
      </w:pPr>
    </w:p>
    <w:p w14:paraId="321B9585" w14:textId="77777777" w:rsidR="00732940" w:rsidRPr="005C772B" w:rsidRDefault="00732940" w:rsidP="00B402F4">
      <w:pPr>
        <w:pStyle w:val="ListParagraph"/>
        <w:numPr>
          <w:ilvl w:val="0"/>
          <w:numId w:val="29"/>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5C772B">
        <w:t>Description:</w:t>
      </w:r>
    </w:p>
    <w:p w14:paraId="6743EB7A" w14:textId="4BCB14A0" w:rsidR="00732940" w:rsidRPr="005C772B" w:rsidRDefault="00732940" w:rsidP="00732940">
      <w:pPr>
        <w:pStyle w:val="ListParagraph"/>
        <w:numPr>
          <w:ilvl w:val="1"/>
          <w:numId w:val="29"/>
        </w:numPr>
        <w:tabs>
          <w:tab w:val="clear" w:pos="0"/>
          <w:tab w:val="clear" w:pos="180"/>
          <w:tab w:val="clear" w:pos="284"/>
          <w:tab w:val="clear" w:pos="340"/>
          <w:tab w:val="clear" w:pos="720"/>
          <w:tab w:val="clear" w:pos="1080"/>
        </w:tabs>
        <w:suppressAutoHyphens w:val="0"/>
        <w:spacing w:after="0" w:line="276" w:lineRule="auto"/>
        <w:ind w:left="1080"/>
        <w:textAlignment w:val="auto"/>
      </w:pPr>
      <w:r w:rsidRPr="005C772B">
        <w:t xml:space="preserve">Furnish and install Price Model </w:t>
      </w:r>
      <w:r>
        <w:t xml:space="preserve">DLSS stainless steel drum louver supply outlets </w:t>
      </w:r>
      <w:r w:rsidRPr="005C772B">
        <w:t xml:space="preserve">of sizes and mounting types </w:t>
      </w:r>
      <w:r>
        <w:t>indicat</w:t>
      </w:r>
      <w:r w:rsidRPr="005C772B">
        <w:t xml:space="preserve">ed </w:t>
      </w:r>
      <w:r>
        <w:t>on</w:t>
      </w:r>
      <w:r w:rsidRPr="005C772B">
        <w:t xml:space="preserve"> the plans and air distribution schedule.</w:t>
      </w:r>
    </w:p>
    <w:p w14:paraId="33AD9132" w14:textId="77777777" w:rsidR="00732940" w:rsidRPr="005C772B" w:rsidRDefault="00732940" w:rsidP="00732940">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24A7F7E5" w14:textId="77777777" w:rsidR="00732940" w:rsidRPr="005C772B" w:rsidRDefault="00732940" w:rsidP="00732940">
      <w:pPr>
        <w:pStyle w:val="ListParagraph"/>
        <w:numPr>
          <w:ilvl w:val="0"/>
          <w:numId w:val="29"/>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5C772B">
        <w:t>Construction:</w:t>
      </w:r>
    </w:p>
    <w:p w14:paraId="5ADDBFAA" w14:textId="6B474F28" w:rsidR="00732940" w:rsidRPr="005C772B" w:rsidRDefault="00732940" w:rsidP="00732940">
      <w:pPr>
        <w:pStyle w:val="ListParagraph"/>
        <w:numPr>
          <w:ilvl w:val="1"/>
          <w:numId w:val="29"/>
        </w:numPr>
        <w:tabs>
          <w:tab w:val="clear" w:pos="0"/>
          <w:tab w:val="clear" w:pos="180"/>
          <w:tab w:val="clear" w:pos="284"/>
          <w:tab w:val="clear" w:pos="340"/>
          <w:tab w:val="clear" w:pos="720"/>
          <w:tab w:val="clear" w:pos="1080"/>
        </w:tabs>
        <w:suppressAutoHyphens w:val="0"/>
        <w:spacing w:after="0" w:line="276" w:lineRule="auto"/>
        <w:ind w:left="1080"/>
        <w:textAlignment w:val="auto"/>
      </w:pPr>
      <w:r>
        <w:t>The outlets</w:t>
      </w:r>
      <w:r w:rsidRPr="005C772B">
        <w:t xml:space="preserve"> shall </w:t>
      </w:r>
      <w:r>
        <w:t xml:space="preserve">have </w:t>
      </w:r>
      <w:r w:rsidR="000D1150">
        <w:t xml:space="preserve">type 304 </w:t>
      </w:r>
      <w:r>
        <w:t xml:space="preserve">stainless steel </w:t>
      </w:r>
      <w:proofErr w:type="gramStart"/>
      <w:r>
        <w:t>frame</w:t>
      </w:r>
      <w:proofErr w:type="gramEnd"/>
      <w:r w:rsidRPr="005C772B">
        <w:t xml:space="preserve">, </w:t>
      </w:r>
      <w:r>
        <w:t>drum</w:t>
      </w:r>
      <w:r w:rsidR="000D1150">
        <w:t>, and vane</w:t>
      </w:r>
      <w:r w:rsidR="000D1150" w:rsidRPr="000D1150">
        <w:t xml:space="preserve"> </w:t>
      </w:r>
      <w:r w:rsidR="000D1150" w:rsidRPr="005C772B">
        <w:t>construction</w:t>
      </w:r>
      <w:r>
        <w:t>.</w:t>
      </w:r>
      <w:r w:rsidRPr="005C772B">
        <w:t xml:space="preserve"> </w:t>
      </w:r>
    </w:p>
    <w:p w14:paraId="080ED4CC" w14:textId="77777777" w:rsidR="00732940" w:rsidRPr="005C772B" w:rsidRDefault="00732940" w:rsidP="00732940">
      <w:pPr>
        <w:pStyle w:val="ListParagraph"/>
        <w:numPr>
          <w:ilvl w:val="1"/>
          <w:numId w:val="29"/>
        </w:numPr>
        <w:tabs>
          <w:tab w:val="clear" w:pos="0"/>
          <w:tab w:val="clear" w:pos="180"/>
          <w:tab w:val="clear" w:pos="284"/>
          <w:tab w:val="clear" w:pos="340"/>
          <w:tab w:val="clear" w:pos="720"/>
          <w:tab w:val="clear" w:pos="1080"/>
        </w:tabs>
        <w:suppressAutoHyphens w:val="0"/>
        <w:spacing w:after="0" w:line="276" w:lineRule="auto"/>
        <w:ind w:left="1080"/>
        <w:textAlignment w:val="auto"/>
      </w:pPr>
      <w:r>
        <w:t xml:space="preserve">The outlets shall consist of individually adjustable spread control vanes housed within a rotatable drum. </w:t>
      </w:r>
    </w:p>
    <w:p w14:paraId="3C064923" w14:textId="77777777" w:rsidR="00732940" w:rsidRDefault="00732940" w:rsidP="00732940">
      <w:pPr>
        <w:pStyle w:val="ListParagraph"/>
        <w:numPr>
          <w:ilvl w:val="1"/>
          <w:numId w:val="29"/>
        </w:numPr>
        <w:tabs>
          <w:tab w:val="clear" w:pos="0"/>
          <w:tab w:val="clear" w:pos="180"/>
          <w:tab w:val="clear" w:pos="284"/>
          <w:tab w:val="clear" w:pos="340"/>
          <w:tab w:val="clear" w:pos="720"/>
          <w:tab w:val="clear" w:pos="1080"/>
        </w:tabs>
        <w:suppressAutoHyphens w:val="0"/>
        <w:spacing w:after="0" w:line="276" w:lineRule="auto"/>
        <w:ind w:left="1080"/>
        <w:textAlignment w:val="auto"/>
      </w:pPr>
      <w:r>
        <w:t>The drum pivot mechanism shall incorporate a positive positioning detent device to hold field adjusted drum angles of up to thirty degrees off-center. Adjustable vanes shall pivot</w:t>
      </w:r>
      <w:r w:rsidRPr="005C772B">
        <w:t xml:space="preserve"> </w:t>
      </w:r>
      <w:r>
        <w:t>and maintain blade setting.</w:t>
      </w:r>
    </w:p>
    <w:p w14:paraId="583091F0" w14:textId="7EC0FA71" w:rsidR="00732940" w:rsidRDefault="00732940" w:rsidP="00732940">
      <w:pPr>
        <w:pStyle w:val="ListParagraph"/>
        <w:numPr>
          <w:ilvl w:val="1"/>
          <w:numId w:val="29"/>
        </w:numPr>
        <w:tabs>
          <w:tab w:val="clear" w:pos="0"/>
          <w:tab w:val="clear" w:pos="180"/>
          <w:tab w:val="clear" w:pos="284"/>
          <w:tab w:val="clear" w:pos="340"/>
          <w:tab w:val="clear" w:pos="720"/>
          <w:tab w:val="clear" w:pos="1080"/>
        </w:tabs>
        <w:suppressAutoHyphens w:val="0"/>
        <w:spacing w:after="0" w:line="276" w:lineRule="auto"/>
        <w:ind w:left="1080"/>
        <w:textAlignment w:val="auto"/>
      </w:pPr>
      <w:r>
        <w:t xml:space="preserve">The outlet mounting frame shall be constructed of </w:t>
      </w:r>
      <w:r w:rsidR="000D1150">
        <w:t>stainless</w:t>
      </w:r>
      <w:r>
        <w:t xml:space="preserve"> steel with welded, reinforced corners for added strength.</w:t>
      </w:r>
    </w:p>
    <w:p w14:paraId="5A5B964D" w14:textId="77777777" w:rsidR="00732940" w:rsidRDefault="00732940" w:rsidP="00732940">
      <w:pPr>
        <w:pStyle w:val="ListParagraph"/>
        <w:numPr>
          <w:ilvl w:val="1"/>
          <w:numId w:val="29"/>
        </w:numPr>
        <w:tabs>
          <w:tab w:val="clear" w:pos="0"/>
          <w:tab w:val="clear" w:pos="180"/>
          <w:tab w:val="clear" w:pos="284"/>
          <w:tab w:val="clear" w:pos="340"/>
          <w:tab w:val="clear" w:pos="720"/>
          <w:tab w:val="clear" w:pos="1080"/>
        </w:tabs>
        <w:suppressAutoHyphens w:val="0"/>
        <w:spacing w:after="0" w:line="276" w:lineRule="auto"/>
        <w:ind w:left="1080"/>
        <w:textAlignment w:val="auto"/>
      </w:pPr>
      <w:r>
        <w:t>The mounting frame shall be supplied with countersunk screw holes for aesthetic appeal.</w:t>
      </w:r>
    </w:p>
    <w:p w14:paraId="1761D7E3" w14:textId="1FA3D20B" w:rsidR="00BE0835" w:rsidRPr="005C772B" w:rsidRDefault="00BE0835" w:rsidP="00732940">
      <w:pPr>
        <w:pStyle w:val="ListParagraph"/>
        <w:numPr>
          <w:ilvl w:val="1"/>
          <w:numId w:val="29"/>
        </w:numPr>
        <w:tabs>
          <w:tab w:val="clear" w:pos="0"/>
          <w:tab w:val="clear" w:pos="180"/>
          <w:tab w:val="clear" w:pos="284"/>
          <w:tab w:val="clear" w:pos="340"/>
          <w:tab w:val="clear" w:pos="720"/>
          <w:tab w:val="clear" w:pos="1080"/>
        </w:tabs>
        <w:suppressAutoHyphens w:val="0"/>
        <w:spacing w:after="0" w:line="276" w:lineRule="auto"/>
        <w:ind w:left="1080"/>
        <w:textAlignment w:val="auto"/>
      </w:pPr>
      <w:r>
        <w:t>The outlet shall have a mill finish.</w:t>
      </w:r>
    </w:p>
    <w:p w14:paraId="06A1FA51" w14:textId="77777777" w:rsidR="00732940" w:rsidRPr="005C772B" w:rsidRDefault="00732940" w:rsidP="00732940">
      <w:pPr>
        <w:tabs>
          <w:tab w:val="clear" w:pos="0"/>
          <w:tab w:val="clear" w:pos="180"/>
          <w:tab w:val="clear" w:pos="284"/>
          <w:tab w:val="clear" w:pos="340"/>
          <w:tab w:val="clear" w:pos="720"/>
          <w:tab w:val="clear" w:pos="1080"/>
        </w:tabs>
        <w:spacing w:after="0" w:line="276" w:lineRule="auto"/>
      </w:pPr>
    </w:p>
    <w:p w14:paraId="0F8FAA30" w14:textId="77777777" w:rsidR="00732940" w:rsidRPr="005C772B" w:rsidRDefault="00732940" w:rsidP="00732940">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p>
    <w:p w14:paraId="57F9540D" w14:textId="692CB400"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r w:rsidRPr="005C772B">
        <w:rPr>
          <w:b/>
        </w:rPr>
        <w:t>PART 3 – EXECUTION</w:t>
      </w:r>
    </w:p>
    <w:p w14:paraId="131A5B0E"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sz w:val="20"/>
        </w:rPr>
      </w:pPr>
    </w:p>
    <w:p w14:paraId="7523E3E0" w14:textId="2031F28E"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r w:rsidRPr="005C772B">
        <w:rPr>
          <w:b/>
        </w:rPr>
        <w:t>3.01</w:t>
      </w:r>
      <w:r w:rsidRPr="005C772B">
        <w:rPr>
          <w:b/>
        </w:rPr>
        <w:tab/>
        <w:t>Examination</w:t>
      </w:r>
    </w:p>
    <w:p w14:paraId="7CEA06A0" w14:textId="77777777" w:rsidR="005C772B" w:rsidRPr="005C772B" w:rsidRDefault="005C772B" w:rsidP="005C772B">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5C772B">
        <w:t>Verify that conditions are suitable for installation.</w:t>
      </w:r>
    </w:p>
    <w:p w14:paraId="390D2AE0" w14:textId="77777777" w:rsidR="005C772B" w:rsidRPr="005C772B" w:rsidRDefault="005C772B" w:rsidP="005C772B">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5C772B">
        <w:t>Verify that field measurements are as shown on the drawings.</w:t>
      </w:r>
    </w:p>
    <w:p w14:paraId="4932ABDD"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pPr>
    </w:p>
    <w:p w14:paraId="37F82AFB"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r w:rsidRPr="005C772B">
        <w:rPr>
          <w:b/>
        </w:rPr>
        <w:t xml:space="preserve">3.02 </w:t>
      </w:r>
      <w:r w:rsidRPr="005C772B">
        <w:rPr>
          <w:b/>
        </w:rPr>
        <w:tab/>
        <w:t>Installation</w:t>
      </w:r>
    </w:p>
    <w:p w14:paraId="4695B607" w14:textId="77777777" w:rsidR="005C772B" w:rsidRPr="005C772B" w:rsidRDefault="005C772B" w:rsidP="005C772B">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5C772B">
        <w:t>Install in accordance with manufacturer’s instructions.</w:t>
      </w:r>
    </w:p>
    <w:p w14:paraId="7874F205" w14:textId="77777777" w:rsidR="005C772B" w:rsidRPr="005C772B" w:rsidRDefault="005C772B" w:rsidP="005C772B">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5C772B">
        <w:t>See drawings for the size(s) and locations of grilles and registers.</w:t>
      </w:r>
    </w:p>
    <w:p w14:paraId="3975B4F5"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pPr>
    </w:p>
    <w:p w14:paraId="73AC00AE"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ind w:left="990" w:hanging="270"/>
      </w:pPr>
    </w:p>
    <w:p w14:paraId="28A2FFB5"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r w:rsidRPr="005C772B">
        <w:rPr>
          <w:b/>
        </w:rPr>
        <w:t xml:space="preserve">3.03 </w:t>
      </w:r>
      <w:r w:rsidRPr="005C772B">
        <w:rPr>
          <w:b/>
        </w:rPr>
        <w:tab/>
        <w:t>Field Quality Control</w:t>
      </w:r>
    </w:p>
    <w:p w14:paraId="10389D32" w14:textId="77777777" w:rsidR="005C772B" w:rsidRPr="005C772B" w:rsidRDefault="005C772B" w:rsidP="005C772B">
      <w:pPr>
        <w:pStyle w:val="ListParagraph"/>
        <w:numPr>
          <w:ilvl w:val="0"/>
          <w:numId w:val="6"/>
        </w:numPr>
        <w:tabs>
          <w:tab w:val="clear" w:pos="0"/>
          <w:tab w:val="clear" w:pos="180"/>
          <w:tab w:val="clear" w:pos="284"/>
          <w:tab w:val="clear" w:pos="340"/>
          <w:tab w:val="clear" w:pos="720"/>
          <w:tab w:val="clear" w:pos="1080"/>
        </w:tabs>
        <w:suppressAutoHyphens w:val="0"/>
        <w:spacing w:after="0" w:line="276" w:lineRule="auto"/>
        <w:textAlignment w:val="auto"/>
      </w:pPr>
      <w:r w:rsidRPr="005C772B">
        <w:t>See Section 01 40 00 – Quality Requirements for additional requirements.</w:t>
      </w:r>
    </w:p>
    <w:p w14:paraId="66F343DB"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p>
    <w:p w14:paraId="1D7F0758"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r w:rsidRPr="005C772B">
        <w:rPr>
          <w:b/>
        </w:rPr>
        <w:t xml:space="preserve">3.05 </w:t>
      </w:r>
      <w:r w:rsidRPr="005C772B">
        <w:rPr>
          <w:b/>
        </w:rPr>
        <w:tab/>
        <w:t>Cleaning</w:t>
      </w:r>
    </w:p>
    <w:p w14:paraId="2D498C31" w14:textId="77777777" w:rsidR="005C772B" w:rsidRPr="005C772B" w:rsidRDefault="005C772B" w:rsidP="005C772B">
      <w:pPr>
        <w:pStyle w:val="ListParagraph"/>
        <w:numPr>
          <w:ilvl w:val="0"/>
          <w:numId w:val="7"/>
        </w:numPr>
        <w:tabs>
          <w:tab w:val="clear" w:pos="0"/>
          <w:tab w:val="clear" w:pos="180"/>
          <w:tab w:val="clear" w:pos="284"/>
          <w:tab w:val="clear" w:pos="340"/>
          <w:tab w:val="clear" w:pos="720"/>
          <w:tab w:val="clear" w:pos="1080"/>
        </w:tabs>
        <w:suppressAutoHyphens w:val="0"/>
        <w:spacing w:after="0" w:line="276" w:lineRule="auto"/>
        <w:textAlignment w:val="auto"/>
      </w:pPr>
      <w:r w:rsidRPr="005C772B">
        <w:t>See Section 01 74 19 – Construction Waste Management and Disposal for additional requirements.</w:t>
      </w:r>
    </w:p>
    <w:p w14:paraId="799409BE"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p>
    <w:p w14:paraId="3F46A4FA"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rPr>
          <w:b/>
        </w:rPr>
      </w:pPr>
      <w:r w:rsidRPr="005C772B">
        <w:rPr>
          <w:b/>
        </w:rPr>
        <w:t xml:space="preserve">3.06 </w:t>
      </w:r>
      <w:r w:rsidRPr="005C772B">
        <w:rPr>
          <w:b/>
        </w:rPr>
        <w:tab/>
        <w:t>Closeout Activities</w:t>
      </w:r>
    </w:p>
    <w:p w14:paraId="1433D454" w14:textId="77777777" w:rsidR="005C772B" w:rsidRPr="005C772B" w:rsidRDefault="005C772B" w:rsidP="005C772B">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textAlignment w:val="auto"/>
      </w:pPr>
      <w:r w:rsidRPr="005C772B">
        <w:t>See Section 01 78 00 – Closeout Submittals for closeout documentation requirements.</w:t>
      </w:r>
    </w:p>
    <w:p w14:paraId="23655543" w14:textId="77777777" w:rsidR="005C772B" w:rsidRPr="005C772B" w:rsidRDefault="005C772B" w:rsidP="005C772B">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textAlignment w:val="auto"/>
      </w:pPr>
      <w:r w:rsidRPr="005C772B">
        <w:t xml:space="preserve">See Section 01 79 00 – Demonstration and Training for additional requirements. </w:t>
      </w:r>
    </w:p>
    <w:p w14:paraId="0184AE68" w14:textId="77777777" w:rsidR="005C772B" w:rsidRPr="005C772B" w:rsidRDefault="005C772B" w:rsidP="005C772B">
      <w:pPr>
        <w:tabs>
          <w:tab w:val="clear" w:pos="0"/>
          <w:tab w:val="clear" w:pos="180"/>
          <w:tab w:val="clear" w:pos="284"/>
          <w:tab w:val="clear" w:pos="340"/>
          <w:tab w:val="clear" w:pos="720"/>
          <w:tab w:val="clear" w:pos="1080"/>
        </w:tabs>
        <w:spacing w:after="0" w:line="276" w:lineRule="auto"/>
      </w:pPr>
    </w:p>
    <w:p w14:paraId="53F53CAA" w14:textId="77777777" w:rsidR="004F714F" w:rsidRPr="005C772B" w:rsidRDefault="004F714F" w:rsidP="005C772B">
      <w:pPr>
        <w:tabs>
          <w:tab w:val="clear" w:pos="0"/>
          <w:tab w:val="clear" w:pos="180"/>
          <w:tab w:val="clear" w:pos="284"/>
          <w:tab w:val="clear" w:pos="340"/>
          <w:tab w:val="clear" w:pos="720"/>
          <w:tab w:val="clear" w:pos="1080"/>
        </w:tabs>
        <w:spacing w:after="0" w:line="276" w:lineRule="auto"/>
      </w:pPr>
    </w:p>
    <w:sectPr w:rsidR="004F714F" w:rsidRPr="005C772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altName w:val="Trebuchet MS"/>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3EC2" w14:textId="5A286F30"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1312" behindDoc="1" locked="0" layoutInCell="1" allowOverlap="1" wp14:anchorId="7C2BEDEA" wp14:editId="2A5DCE19">
          <wp:simplePos x="0" y="0"/>
          <wp:positionH relativeFrom="page">
            <wp:align>left</wp:align>
          </wp:positionH>
          <wp:positionV relativeFrom="page">
            <wp:align>bottom</wp:align>
          </wp:positionV>
          <wp:extent cx="7762726" cy="628324"/>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F329B">
      <w:rPr>
        <w:rStyle w:val="PageNumber"/>
        <w:sz w:val="20"/>
        <w:szCs w:val="20"/>
      </w:rPr>
      <w:t>HCD</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AF329B">
      <w:rPr>
        <w:rStyle w:val="PageNumber"/>
        <w:b/>
        <w:noProof/>
        <w:sz w:val="20"/>
        <w:szCs w:val="20"/>
      </w:rPr>
      <w:t>1</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1915735D">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F4CF7"/>
    <w:multiLevelType w:val="hybridMultilevel"/>
    <w:tmpl w:val="8D407680"/>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43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AC5CB3"/>
    <w:multiLevelType w:val="hybridMultilevel"/>
    <w:tmpl w:val="B9AEBF2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36796"/>
    <w:multiLevelType w:val="hybridMultilevel"/>
    <w:tmpl w:val="8812AE5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nsid w:val="1F6B0BE1"/>
    <w:multiLevelType w:val="hybridMultilevel"/>
    <w:tmpl w:val="8D407680"/>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43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366666"/>
    <w:multiLevelType w:val="hybridMultilevel"/>
    <w:tmpl w:val="59BABE6E"/>
    <w:lvl w:ilvl="0" w:tplc="92EE5710">
      <w:start w:val="1"/>
      <w:numFmt w:val="upperLetter"/>
      <w:lvlText w:val="%1."/>
      <w:lvlJc w:val="left"/>
      <w:pPr>
        <w:ind w:left="180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01E16"/>
    <w:multiLevelType w:val="hybridMultilevel"/>
    <w:tmpl w:val="8D407680"/>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43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CF6500"/>
    <w:multiLevelType w:val="hybridMultilevel"/>
    <w:tmpl w:val="1BC49564"/>
    <w:lvl w:ilvl="0" w:tplc="8110D66C">
      <w:start w:val="1"/>
      <w:numFmt w:val="lowerLetter"/>
      <w:lvlText w:val="%1."/>
      <w:lvlJc w:val="left"/>
      <w:pPr>
        <w:ind w:left="2700" w:hanging="360"/>
      </w:pPr>
      <w:rPr>
        <w:rFonts w:hint="default"/>
      </w:r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11">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3797987"/>
    <w:multiLevelType w:val="hybridMultilevel"/>
    <w:tmpl w:val="780CE400"/>
    <w:lvl w:ilvl="0" w:tplc="92EE57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0CD4C2C"/>
    <w:multiLevelType w:val="hybridMultilevel"/>
    <w:tmpl w:val="69F2C2B6"/>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43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5453C7"/>
    <w:multiLevelType w:val="hybridMultilevel"/>
    <w:tmpl w:val="8D407680"/>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43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5E2C05BA"/>
    <w:multiLevelType w:val="hybridMultilevel"/>
    <w:tmpl w:val="8812AE5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nsid w:val="5FDE2024"/>
    <w:multiLevelType w:val="hybridMultilevel"/>
    <w:tmpl w:val="8D407680"/>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43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541454D"/>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2">
    <w:nsid w:val="65955A50"/>
    <w:multiLevelType w:val="hybridMultilevel"/>
    <w:tmpl w:val="8D407680"/>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432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4270FF"/>
    <w:multiLevelType w:val="hybridMultilevel"/>
    <w:tmpl w:val="8812AE5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nsid w:val="705532A6"/>
    <w:multiLevelType w:val="hybridMultilevel"/>
    <w:tmpl w:val="0CD47F5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nsid w:val="70664400"/>
    <w:multiLevelType w:val="hybridMultilevel"/>
    <w:tmpl w:val="1380658A"/>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10090019">
      <w:start w:val="1"/>
      <w:numFmt w:val="lowerLetter"/>
      <w:lvlText w:val="%4."/>
      <w:lvlJc w:val="left"/>
      <w:pPr>
        <w:ind w:left="23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184AB2"/>
    <w:multiLevelType w:val="hybridMultilevel"/>
    <w:tmpl w:val="651EC738"/>
    <w:lvl w:ilvl="0" w:tplc="10090015">
      <w:start w:val="1"/>
      <w:numFmt w:val="upperLetter"/>
      <w:lvlText w:val="%1."/>
      <w:lvlJc w:val="left"/>
      <w:pPr>
        <w:ind w:left="1800" w:hanging="360"/>
      </w:pPr>
    </w:lvl>
    <w:lvl w:ilvl="1" w:tplc="2C2282FC">
      <w:start w:val="1"/>
      <w:numFmt w:val="decimal"/>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8"/>
  </w:num>
  <w:num w:numId="2">
    <w:abstractNumId w:val="2"/>
  </w:num>
  <w:num w:numId="3">
    <w:abstractNumId w:val="4"/>
  </w:num>
  <w:num w:numId="4">
    <w:abstractNumId w:val="13"/>
  </w:num>
  <w:num w:numId="5">
    <w:abstractNumId w:val="0"/>
  </w:num>
  <w:num w:numId="6">
    <w:abstractNumId w:val="17"/>
  </w:num>
  <w:num w:numId="7">
    <w:abstractNumId w:val="11"/>
  </w:num>
  <w:num w:numId="8">
    <w:abstractNumId w:val="14"/>
  </w:num>
  <w:num w:numId="9">
    <w:abstractNumId w:val="26"/>
  </w:num>
  <w:num w:numId="10">
    <w:abstractNumId w:val="1"/>
  </w:num>
  <w:num w:numId="11">
    <w:abstractNumId w:val="1"/>
    <w:lvlOverride w:ilvl="0">
      <w:startOverride w:val="1"/>
    </w:lvlOverride>
  </w:num>
  <w:num w:numId="12">
    <w:abstractNumId w:val="1"/>
    <w:lvlOverride w:ilvl="0">
      <w:startOverride w:val="1"/>
    </w:lvlOverride>
  </w:num>
  <w:num w:numId="13">
    <w:abstractNumId w:val="18"/>
  </w:num>
  <w:num w:numId="14">
    <w:abstractNumId w:val="21"/>
  </w:num>
  <w:num w:numId="15">
    <w:abstractNumId w:val="12"/>
  </w:num>
  <w:num w:numId="16">
    <w:abstractNumId w:val="7"/>
  </w:num>
  <w:num w:numId="17">
    <w:abstractNumId w:val="25"/>
  </w:num>
  <w:num w:numId="18">
    <w:abstractNumId w:val="16"/>
  </w:num>
  <w:num w:numId="19">
    <w:abstractNumId w:val="6"/>
  </w:num>
  <w:num w:numId="20">
    <w:abstractNumId w:val="3"/>
  </w:num>
  <w:num w:numId="21">
    <w:abstractNumId w:val="20"/>
  </w:num>
  <w:num w:numId="22">
    <w:abstractNumId w:val="15"/>
  </w:num>
  <w:num w:numId="23">
    <w:abstractNumId w:val="5"/>
  </w:num>
  <w:num w:numId="24">
    <w:abstractNumId w:val="19"/>
  </w:num>
  <w:num w:numId="25">
    <w:abstractNumId w:val="23"/>
  </w:num>
  <w:num w:numId="26">
    <w:abstractNumId w:val="10"/>
  </w:num>
  <w:num w:numId="27">
    <w:abstractNumId w:val="24"/>
  </w:num>
  <w:num w:numId="28">
    <w:abstractNumId w:val="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86A9B"/>
    <w:rsid w:val="000D1150"/>
    <w:rsid w:val="000D653C"/>
    <w:rsid w:val="001C1246"/>
    <w:rsid w:val="00207AB6"/>
    <w:rsid w:val="002E55AF"/>
    <w:rsid w:val="003343E4"/>
    <w:rsid w:val="004F714F"/>
    <w:rsid w:val="0057051B"/>
    <w:rsid w:val="0059480A"/>
    <w:rsid w:val="005C772B"/>
    <w:rsid w:val="00603D79"/>
    <w:rsid w:val="00613808"/>
    <w:rsid w:val="00732940"/>
    <w:rsid w:val="00787D6A"/>
    <w:rsid w:val="009C23E8"/>
    <w:rsid w:val="009C6877"/>
    <w:rsid w:val="00A62274"/>
    <w:rsid w:val="00AF329B"/>
    <w:rsid w:val="00AF3912"/>
    <w:rsid w:val="00B402F4"/>
    <w:rsid w:val="00BE0835"/>
    <w:rsid w:val="00BE6D38"/>
    <w:rsid w:val="00C6244F"/>
    <w:rsid w:val="00DD2141"/>
    <w:rsid w:val="00E55460"/>
    <w:rsid w:val="00F5070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5C772B"/>
    <w:pPr>
      <w:numPr>
        <w:numId w:val="10"/>
      </w:numPr>
      <w:tabs>
        <w:tab w:val="clear" w:pos="0"/>
        <w:tab w:val="clear" w:pos="180"/>
        <w:tab w:val="clear" w:pos="284"/>
        <w:tab w:val="clear" w:pos="340"/>
        <w:tab w:val="clear" w:pos="720"/>
        <w:tab w:val="clear" w:pos="1080"/>
      </w:tabs>
      <w:spacing w:after="60" w:line="276" w:lineRule="auto"/>
    </w:pPr>
    <w:rPr>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5C772B"/>
    <w:pPr>
      <w:numPr>
        <w:numId w:val="10"/>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Tanya Hansen Pratt</cp:lastModifiedBy>
  <cp:revision>11</cp:revision>
  <dcterms:created xsi:type="dcterms:W3CDTF">2017-04-05T16:21:00Z</dcterms:created>
  <dcterms:modified xsi:type="dcterms:W3CDTF">2017-04-05T19:21:00Z</dcterms:modified>
</cp:coreProperties>
</file>