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1BA16" w14:textId="30E06F02" w:rsidR="0052250C" w:rsidRPr="006E1404" w:rsidRDefault="0052250C" w:rsidP="002F3040">
      <w:pPr>
        <w:tabs>
          <w:tab w:val="clear" w:pos="0"/>
          <w:tab w:val="clear" w:pos="180"/>
          <w:tab w:val="clear" w:pos="284"/>
          <w:tab w:val="clear" w:pos="340"/>
          <w:tab w:val="clear" w:pos="720"/>
          <w:tab w:val="clear" w:pos="1080"/>
        </w:tabs>
        <w:spacing w:after="0" w:line="276" w:lineRule="auto"/>
        <w:rPr>
          <w:b/>
          <w:sz w:val="28"/>
          <w:szCs w:val="28"/>
        </w:rPr>
      </w:pPr>
      <w:r w:rsidRPr="006E1404">
        <w:rPr>
          <w:b/>
          <w:sz w:val="28"/>
          <w:szCs w:val="28"/>
        </w:rPr>
        <w:t xml:space="preserve">Price </w:t>
      </w:r>
      <w:r w:rsidR="000D7796">
        <w:rPr>
          <w:b/>
          <w:sz w:val="28"/>
          <w:szCs w:val="28"/>
        </w:rPr>
        <w:t>Prodigy</w:t>
      </w:r>
      <w:r w:rsidR="006650AC" w:rsidRPr="006650AC">
        <w:rPr>
          <w:b/>
          <w:sz w:val="28"/>
          <w:szCs w:val="28"/>
          <w:vertAlign w:val="superscript"/>
        </w:rPr>
        <w:t>®</w:t>
      </w:r>
      <w:r w:rsidR="00807A59">
        <w:rPr>
          <w:b/>
          <w:sz w:val="28"/>
          <w:szCs w:val="28"/>
          <w:vertAlign w:val="superscript"/>
        </w:rPr>
        <w:t xml:space="preserve"> </w:t>
      </w:r>
      <w:r w:rsidR="00807A59">
        <w:rPr>
          <w:b/>
          <w:sz w:val="28"/>
          <w:szCs w:val="28"/>
        </w:rPr>
        <w:t xml:space="preserve">Series </w:t>
      </w:r>
      <w:r w:rsidR="000D7796">
        <w:rPr>
          <w:b/>
          <w:sz w:val="28"/>
          <w:szCs w:val="28"/>
        </w:rPr>
        <w:t>Personal</w:t>
      </w:r>
      <w:r w:rsidRPr="006E1404">
        <w:rPr>
          <w:b/>
          <w:sz w:val="28"/>
          <w:szCs w:val="28"/>
        </w:rPr>
        <w:t xml:space="preserve"> Diffuser</w:t>
      </w:r>
      <w:r w:rsidR="00FA09AD" w:rsidRPr="006E1404">
        <w:rPr>
          <w:b/>
          <w:sz w:val="28"/>
          <w:szCs w:val="28"/>
        </w:rPr>
        <w:t>s</w:t>
      </w:r>
    </w:p>
    <w:p w14:paraId="507CA58C"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rPr>
          <w:b/>
          <w:sz w:val="20"/>
          <w:szCs w:val="20"/>
        </w:rPr>
      </w:pPr>
      <w:r w:rsidRPr="006E1404">
        <w:rPr>
          <w:b/>
          <w:sz w:val="20"/>
          <w:szCs w:val="20"/>
        </w:rPr>
        <w:t>Division 23 – Heating, Ventilating, and Air Conditioning</w:t>
      </w:r>
    </w:p>
    <w:p w14:paraId="58E7D79B"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rPr>
          <w:b/>
          <w:sz w:val="20"/>
          <w:szCs w:val="20"/>
        </w:rPr>
      </w:pPr>
      <w:r w:rsidRPr="006E1404">
        <w:rPr>
          <w:b/>
          <w:sz w:val="20"/>
          <w:szCs w:val="20"/>
        </w:rPr>
        <w:t>Section 23 37 13 – Diffusers, Registers, and Grilles</w:t>
      </w:r>
    </w:p>
    <w:p w14:paraId="514736CA"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pPr>
    </w:p>
    <w:p w14:paraId="340DC949"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pPr>
      <w:r w:rsidRPr="006E1404">
        <w:t>The following specification is for a defined application. Price would be pleased to assist in developing a specification for your specific need.</w:t>
      </w:r>
    </w:p>
    <w:p w14:paraId="0FEFD090"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rPr>
          <w:b/>
        </w:rPr>
      </w:pPr>
    </w:p>
    <w:p w14:paraId="7E20CC05"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rPr>
          <w:b/>
        </w:rPr>
      </w:pPr>
      <w:r w:rsidRPr="006E1404">
        <w:rPr>
          <w:b/>
        </w:rPr>
        <w:t>PART 1 – GENERAL</w:t>
      </w:r>
    </w:p>
    <w:p w14:paraId="4B3FE65C" w14:textId="77777777" w:rsidR="0052250C" w:rsidRPr="006E1404" w:rsidRDefault="0052250C" w:rsidP="002F3040">
      <w:pPr>
        <w:pStyle w:val="ListParagraph"/>
        <w:numPr>
          <w:ilvl w:val="1"/>
          <w:numId w:val="13"/>
        </w:numPr>
        <w:tabs>
          <w:tab w:val="clear" w:pos="0"/>
          <w:tab w:val="clear" w:pos="180"/>
          <w:tab w:val="clear" w:pos="284"/>
          <w:tab w:val="clear" w:pos="340"/>
          <w:tab w:val="clear" w:pos="720"/>
          <w:tab w:val="clear" w:pos="1080"/>
        </w:tabs>
        <w:spacing w:after="0" w:line="276" w:lineRule="auto"/>
        <w:rPr>
          <w:bCs/>
        </w:rPr>
      </w:pPr>
      <w:r w:rsidRPr="006E1404">
        <w:rPr>
          <w:b/>
        </w:rPr>
        <w:t xml:space="preserve"> </w:t>
      </w:r>
      <w:r w:rsidRPr="006E1404">
        <w:rPr>
          <w:b/>
        </w:rPr>
        <w:tab/>
        <w:t>Section includes</w:t>
      </w:r>
      <w:r w:rsidRPr="006E1404">
        <w:rPr>
          <w:bCs/>
        </w:rPr>
        <w:t>:</w:t>
      </w:r>
    </w:p>
    <w:p w14:paraId="6D752BB7" w14:textId="373427A6" w:rsidR="0052250C" w:rsidRPr="006E1404" w:rsidRDefault="000D7796" w:rsidP="002F3040">
      <w:pPr>
        <w:pStyle w:val="ListParagraph"/>
        <w:numPr>
          <w:ilvl w:val="0"/>
          <w:numId w:val="3"/>
        </w:numPr>
        <w:tabs>
          <w:tab w:val="clear" w:pos="0"/>
          <w:tab w:val="clear" w:pos="180"/>
          <w:tab w:val="clear" w:pos="284"/>
          <w:tab w:val="clear" w:pos="340"/>
          <w:tab w:val="clear" w:pos="720"/>
          <w:tab w:val="clear" w:pos="1080"/>
        </w:tabs>
        <w:suppressAutoHyphens w:val="0"/>
        <w:spacing w:after="0" w:line="276" w:lineRule="auto"/>
        <w:ind w:left="720"/>
        <w:textAlignment w:val="auto"/>
        <w:rPr>
          <w:bCs/>
        </w:rPr>
      </w:pPr>
      <w:r>
        <w:rPr>
          <w:bCs/>
        </w:rPr>
        <w:t>Prodigy</w:t>
      </w:r>
      <w:r w:rsidR="006650AC" w:rsidRPr="006650AC">
        <w:rPr>
          <w:bCs/>
          <w:vertAlign w:val="superscript"/>
        </w:rPr>
        <w:t>®</w:t>
      </w:r>
      <w:r>
        <w:rPr>
          <w:bCs/>
        </w:rPr>
        <w:t xml:space="preserve"> Personal </w:t>
      </w:r>
      <w:r w:rsidR="00FA09AD" w:rsidRPr="006E1404">
        <w:rPr>
          <w:bCs/>
        </w:rPr>
        <w:t>Diffusers</w:t>
      </w:r>
    </w:p>
    <w:p w14:paraId="431AF295"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rPr>
          <w:b/>
        </w:rPr>
      </w:pPr>
    </w:p>
    <w:p w14:paraId="7BD91591" w14:textId="77777777" w:rsidR="0052250C" w:rsidRPr="006E1404" w:rsidRDefault="0052250C" w:rsidP="002F3040">
      <w:pPr>
        <w:pStyle w:val="ListParagraph"/>
        <w:numPr>
          <w:ilvl w:val="1"/>
          <w:numId w:val="13"/>
        </w:numPr>
        <w:tabs>
          <w:tab w:val="clear" w:pos="0"/>
          <w:tab w:val="clear" w:pos="180"/>
          <w:tab w:val="clear" w:pos="284"/>
          <w:tab w:val="clear" w:pos="340"/>
          <w:tab w:val="clear" w:pos="720"/>
          <w:tab w:val="clear" w:pos="1080"/>
        </w:tabs>
        <w:spacing w:after="0" w:line="276" w:lineRule="auto"/>
        <w:rPr>
          <w:b/>
        </w:rPr>
      </w:pPr>
      <w:r w:rsidRPr="006E1404">
        <w:rPr>
          <w:b/>
        </w:rPr>
        <w:t xml:space="preserve"> </w:t>
      </w:r>
      <w:r w:rsidRPr="006E1404">
        <w:rPr>
          <w:b/>
        </w:rPr>
        <w:tab/>
        <w:t>Related Requirements</w:t>
      </w:r>
    </w:p>
    <w:p w14:paraId="521D5AE7" w14:textId="77777777" w:rsidR="0052250C" w:rsidRPr="006E1404" w:rsidRDefault="0052250C" w:rsidP="002F3040">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30 00 – Administrative Requirements</w:t>
      </w:r>
    </w:p>
    <w:p w14:paraId="4B353A17" w14:textId="77777777" w:rsidR="0052250C" w:rsidRPr="006E1404" w:rsidRDefault="0052250C" w:rsidP="002F3040">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40 00 – Quality Requirements</w:t>
      </w:r>
    </w:p>
    <w:p w14:paraId="54026CF4" w14:textId="77777777" w:rsidR="0052250C" w:rsidRPr="006E1404" w:rsidRDefault="0052250C" w:rsidP="002F3040">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60 00 – Product Requirements</w:t>
      </w:r>
    </w:p>
    <w:p w14:paraId="7C1ABC5B" w14:textId="77777777" w:rsidR="0052250C" w:rsidRPr="006E1404" w:rsidRDefault="0052250C" w:rsidP="002F3040">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74 21 – Construction/Demolition Waste Management and Disposal</w:t>
      </w:r>
    </w:p>
    <w:p w14:paraId="28B8E898" w14:textId="77777777" w:rsidR="0052250C" w:rsidRPr="006E1404" w:rsidRDefault="0052250C" w:rsidP="002F3040">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78 00  – Closeout Submittals</w:t>
      </w:r>
    </w:p>
    <w:p w14:paraId="58BFDA85" w14:textId="77777777" w:rsidR="0052250C" w:rsidRPr="006E1404" w:rsidRDefault="0052250C" w:rsidP="002F3040">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79 00 – Demonstration and Training</w:t>
      </w:r>
    </w:p>
    <w:p w14:paraId="532F0F36"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rPr>
          <w:b/>
        </w:rPr>
      </w:pPr>
    </w:p>
    <w:p w14:paraId="4F675DDD" w14:textId="77777777" w:rsidR="0052250C" w:rsidRPr="006E1404" w:rsidRDefault="0052250C" w:rsidP="002F3040">
      <w:pPr>
        <w:pStyle w:val="ListParagraph"/>
        <w:numPr>
          <w:ilvl w:val="1"/>
          <w:numId w:val="13"/>
        </w:numPr>
        <w:tabs>
          <w:tab w:val="clear" w:pos="0"/>
          <w:tab w:val="clear" w:pos="180"/>
          <w:tab w:val="clear" w:pos="284"/>
          <w:tab w:val="clear" w:pos="340"/>
          <w:tab w:val="clear" w:pos="720"/>
          <w:tab w:val="clear" w:pos="1080"/>
        </w:tabs>
        <w:spacing w:after="0" w:line="276" w:lineRule="auto"/>
        <w:rPr>
          <w:b/>
        </w:rPr>
      </w:pPr>
      <w:r w:rsidRPr="006E1404">
        <w:rPr>
          <w:b/>
        </w:rPr>
        <w:t xml:space="preserve"> </w:t>
      </w:r>
      <w:r w:rsidRPr="006E1404">
        <w:rPr>
          <w:b/>
        </w:rPr>
        <w:tab/>
        <w:t>Reference Standards</w:t>
      </w:r>
    </w:p>
    <w:p w14:paraId="4B88B98E" w14:textId="77777777" w:rsidR="0052250C" w:rsidRPr="006E1404" w:rsidRDefault="0052250C" w:rsidP="002F3040">
      <w:pPr>
        <w:pStyle w:val="ListA"/>
        <w:numPr>
          <w:ilvl w:val="0"/>
          <w:numId w:val="12"/>
        </w:numPr>
        <w:spacing w:after="0"/>
        <w:ind w:left="720"/>
        <w:rPr>
          <w:spacing w:val="0"/>
        </w:rPr>
      </w:pPr>
      <w:r w:rsidRPr="006E1404">
        <w:rPr>
          <w:spacing w:val="0"/>
        </w:rPr>
        <w:t xml:space="preserve">All referenced standards and recommended practices in this section pertain to the most recent publication thereof, including all addenda and errata. </w:t>
      </w:r>
    </w:p>
    <w:p w14:paraId="5743675C" w14:textId="7B7DB69A" w:rsidR="0052250C" w:rsidRPr="006E1404" w:rsidRDefault="0052250C" w:rsidP="002F3040">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ASHRAE Standard 55 – Thermal Environmental Conditions for Human Occupancy</w:t>
      </w:r>
    </w:p>
    <w:p w14:paraId="4FE1080B" w14:textId="20D31DC5" w:rsidR="0052250C" w:rsidRPr="006E1404" w:rsidRDefault="0052250C" w:rsidP="002F3040">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ASHRAE Standard 70 – Method of Testing the Performance of Air Outlets and Air Inlets</w:t>
      </w:r>
    </w:p>
    <w:p w14:paraId="2F830B01" w14:textId="48181DDB" w:rsidR="00FA09AD" w:rsidRPr="006E1404" w:rsidRDefault="00FA09AD" w:rsidP="002F3040">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610 – Standard Practice for Evaluating Degree of Rusting on Painted Steel Surfaces</w:t>
      </w:r>
    </w:p>
    <w:p w14:paraId="50929178" w14:textId="366D5AE9" w:rsidR="00FA09AD" w:rsidRPr="006E1404" w:rsidRDefault="00FA09AD" w:rsidP="002F3040">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 xml:space="preserve">ASTM 714 – Test Method for Evaluating Degree of Blistering of Paints </w:t>
      </w:r>
    </w:p>
    <w:p w14:paraId="06FE5CC0" w14:textId="1C456F25" w:rsidR="0052250C" w:rsidRPr="006E1404" w:rsidRDefault="0052250C" w:rsidP="002F3040">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D1308 – Standard Test Method for Effect of Household Chemicals on Clear and Pigmented Organic Finishes</w:t>
      </w:r>
    </w:p>
    <w:p w14:paraId="6C6796F2" w14:textId="109288B6" w:rsidR="00FA09AD" w:rsidRPr="006E1404" w:rsidRDefault="00FA09AD" w:rsidP="002F3040">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D1654 – Standard Test Method for Evaluation of Painted or Coated Specimens Subjected to Corrosive Environments</w:t>
      </w:r>
    </w:p>
    <w:p w14:paraId="6738E18D" w14:textId="2EC59165" w:rsidR="0052250C" w:rsidRDefault="0052250C" w:rsidP="002F3040">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D4752 – Standard Practice for Measuring MEK Resistance of Ethyl Silicate (Inorganic) Zinc-Rich Primers by Solvent Rub</w:t>
      </w:r>
    </w:p>
    <w:p w14:paraId="64910365" w14:textId="5DF4EDFE" w:rsidR="00C814F6" w:rsidRDefault="00C814F6" w:rsidP="002F3040">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t>NFPA 90A – Standard for the Installation of Air-Conditioning and Ventilating Systems</w:t>
      </w:r>
    </w:p>
    <w:p w14:paraId="6F8814C5"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rPr>
          <w:b/>
        </w:rPr>
      </w:pPr>
    </w:p>
    <w:p w14:paraId="5291ABCC" w14:textId="1A58F4B7" w:rsidR="0052250C" w:rsidRPr="006E1404" w:rsidRDefault="0052250C" w:rsidP="002F3040">
      <w:pPr>
        <w:tabs>
          <w:tab w:val="clear" w:pos="0"/>
          <w:tab w:val="clear" w:pos="180"/>
          <w:tab w:val="clear" w:pos="284"/>
          <w:tab w:val="clear" w:pos="340"/>
          <w:tab w:val="clear" w:pos="720"/>
          <w:tab w:val="clear" w:pos="1080"/>
        </w:tabs>
        <w:spacing w:after="0" w:line="276" w:lineRule="auto"/>
        <w:rPr>
          <w:b/>
        </w:rPr>
      </w:pPr>
      <w:r w:rsidRPr="006E1404">
        <w:rPr>
          <w:b/>
        </w:rPr>
        <w:t>1.04</w:t>
      </w:r>
      <w:r w:rsidRPr="006E1404">
        <w:rPr>
          <w:b/>
        </w:rPr>
        <w:tab/>
        <w:t>Submittals</w:t>
      </w:r>
    </w:p>
    <w:p w14:paraId="3978900B"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ind w:left="720" w:hanging="360"/>
      </w:pPr>
      <w:r w:rsidRPr="006E1404">
        <w:t xml:space="preserve">A.  </w:t>
      </w:r>
      <w:r w:rsidRPr="006E1404">
        <w:tab/>
        <w:t>See Section 01 30 00 – Administrative Requirements for submittal procedures.</w:t>
      </w:r>
    </w:p>
    <w:p w14:paraId="613AD527"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ind w:left="720" w:hanging="360"/>
      </w:pPr>
      <w:r w:rsidRPr="006E1404">
        <w:t xml:space="preserve">B. </w:t>
      </w:r>
      <w:r w:rsidRPr="006E1404">
        <w:tab/>
        <w:t>Product Data: Provide data indicating configuration, general assembly, and materials used in fabrication. Include catalog performance ratings that indicate air flow, static pressure, and NC designation.</w:t>
      </w:r>
    </w:p>
    <w:p w14:paraId="29102D3C"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ind w:left="720" w:hanging="360"/>
      </w:pPr>
      <w:r w:rsidRPr="006E1404">
        <w:t xml:space="preserve">C. </w:t>
      </w:r>
      <w:r w:rsidRPr="006E1404">
        <w:tab/>
        <w:t>Shop Drawings: Indicate configuration, general assembly, and materials used in fabrication.</w:t>
      </w:r>
    </w:p>
    <w:p w14:paraId="6CA41822"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ind w:left="720" w:hanging="360"/>
      </w:pPr>
      <w:r w:rsidRPr="006E1404">
        <w:t xml:space="preserve">D. </w:t>
      </w:r>
      <w:r w:rsidRPr="006E1404">
        <w:tab/>
        <w:t>Certificates: Certify that air capacities, pressure drops, and selection procedures meet or exceed specified requirements.</w:t>
      </w:r>
    </w:p>
    <w:p w14:paraId="7752D1AE"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ind w:left="720" w:hanging="360"/>
      </w:pPr>
      <w:r w:rsidRPr="006E1404">
        <w:t>F.</w:t>
      </w:r>
      <w:r w:rsidRPr="006E1404">
        <w:tab/>
        <w:t xml:space="preserve">Project Record Documents:  Record actual locations of units and control components. </w:t>
      </w:r>
    </w:p>
    <w:p w14:paraId="06A7C8F3"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ind w:left="720" w:hanging="360"/>
      </w:pPr>
      <w:r w:rsidRPr="006E1404">
        <w:t>H.</w:t>
      </w:r>
      <w:r w:rsidRPr="006E1404">
        <w:tab/>
        <w:t>Warranty:  Submit manufacturer warranty and ensure forms have been completed in Owner's name and registered with manufacturer.</w:t>
      </w:r>
    </w:p>
    <w:p w14:paraId="6DD4D376"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ind w:left="720" w:hanging="360"/>
      </w:pPr>
      <w:r w:rsidRPr="006E1404">
        <w:t>I.</w:t>
      </w:r>
      <w:r w:rsidRPr="006E1404">
        <w:tab/>
        <w:t>Maintenance Materials:  Furnish the following for Owner's use in maintenance of project.</w:t>
      </w:r>
    </w:p>
    <w:p w14:paraId="18C1571F" w14:textId="77777777" w:rsidR="0052250C" w:rsidRPr="006E1404" w:rsidRDefault="0052250C" w:rsidP="002F3040">
      <w:pPr>
        <w:pStyle w:val="ListParagraph"/>
        <w:numPr>
          <w:ilvl w:val="1"/>
          <w:numId w:val="8"/>
        </w:numPr>
        <w:tabs>
          <w:tab w:val="clear" w:pos="0"/>
          <w:tab w:val="clear" w:pos="180"/>
          <w:tab w:val="clear" w:pos="284"/>
          <w:tab w:val="clear" w:pos="340"/>
          <w:tab w:val="clear" w:pos="720"/>
          <w:tab w:val="clear" w:pos="1080"/>
        </w:tabs>
        <w:spacing w:after="0" w:line="276" w:lineRule="auto"/>
        <w:ind w:left="1080"/>
      </w:pPr>
      <w:r w:rsidRPr="006E1404">
        <w:t>See Section 01 60 00 - Product Requirements for additional provisions.</w:t>
      </w:r>
    </w:p>
    <w:p w14:paraId="4C38007A" w14:textId="4FE285BD" w:rsidR="0052250C" w:rsidRPr="006E1404" w:rsidRDefault="0052250C" w:rsidP="002F3040">
      <w:pPr>
        <w:tabs>
          <w:tab w:val="clear" w:pos="0"/>
          <w:tab w:val="clear" w:pos="180"/>
          <w:tab w:val="clear" w:pos="284"/>
          <w:tab w:val="clear" w:pos="340"/>
          <w:tab w:val="clear" w:pos="720"/>
          <w:tab w:val="clear" w:pos="1080"/>
        </w:tabs>
        <w:spacing w:after="0" w:line="276" w:lineRule="auto"/>
        <w:outlineLvl w:val="1"/>
        <w:rPr>
          <w:b/>
        </w:rPr>
      </w:pPr>
      <w:r w:rsidRPr="006E1404">
        <w:rPr>
          <w:b/>
        </w:rPr>
        <w:t>1.06</w:t>
      </w:r>
      <w:r w:rsidRPr="006E1404">
        <w:rPr>
          <w:b/>
        </w:rPr>
        <w:tab/>
        <w:t>Quality Assurance</w:t>
      </w:r>
    </w:p>
    <w:p w14:paraId="1B771559" w14:textId="77777777" w:rsidR="0052250C" w:rsidRPr="006E1404" w:rsidRDefault="0052250C" w:rsidP="002F3040">
      <w:pPr>
        <w:numPr>
          <w:ilvl w:val="0"/>
          <w:numId w:val="10"/>
        </w:numPr>
        <w:tabs>
          <w:tab w:val="clear" w:pos="0"/>
          <w:tab w:val="clear" w:pos="180"/>
          <w:tab w:val="clear" w:pos="284"/>
          <w:tab w:val="clear" w:pos="340"/>
          <w:tab w:val="clear" w:pos="720"/>
          <w:tab w:val="clear" w:pos="1080"/>
        </w:tabs>
        <w:spacing w:after="0" w:line="276" w:lineRule="auto"/>
        <w:contextualSpacing/>
      </w:pPr>
      <w:r w:rsidRPr="006E1404">
        <w:t>Manufacturer Qualifications:  Company specializing in manufacturing the type of products specified in this section, with minimum ten years of documented experience.</w:t>
      </w:r>
    </w:p>
    <w:p w14:paraId="427AC6AE"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outlineLvl w:val="1"/>
      </w:pPr>
    </w:p>
    <w:p w14:paraId="7B24E8C2"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outlineLvl w:val="1"/>
        <w:rPr>
          <w:b/>
        </w:rPr>
      </w:pPr>
      <w:r w:rsidRPr="006E1404">
        <w:rPr>
          <w:b/>
        </w:rPr>
        <w:t>1.07</w:t>
      </w:r>
      <w:r w:rsidRPr="006E1404">
        <w:rPr>
          <w:b/>
        </w:rPr>
        <w:tab/>
        <w:t>Warranty</w:t>
      </w:r>
    </w:p>
    <w:p w14:paraId="52025BBA" w14:textId="77777777" w:rsidR="0052250C" w:rsidRPr="006E1404" w:rsidRDefault="0052250C" w:rsidP="002F3040">
      <w:pPr>
        <w:numPr>
          <w:ilvl w:val="0"/>
          <w:numId w:val="11"/>
        </w:numPr>
        <w:tabs>
          <w:tab w:val="clear" w:pos="0"/>
          <w:tab w:val="clear" w:pos="180"/>
          <w:tab w:val="clear" w:pos="284"/>
          <w:tab w:val="clear" w:pos="340"/>
          <w:tab w:val="clear" w:pos="720"/>
          <w:tab w:val="clear" w:pos="1080"/>
        </w:tabs>
        <w:spacing w:after="0" w:line="276" w:lineRule="auto"/>
        <w:contextualSpacing/>
      </w:pPr>
      <w:r w:rsidRPr="006E1404">
        <w:t>See Section 01 7800 - Closeout Submittals, for additional warranty requirements.</w:t>
      </w:r>
    </w:p>
    <w:p w14:paraId="3F85D526" w14:textId="30A14699" w:rsidR="0052250C" w:rsidRPr="006E1404" w:rsidRDefault="0052250C" w:rsidP="002F3040">
      <w:pPr>
        <w:pStyle w:val="ListA"/>
        <w:numPr>
          <w:ilvl w:val="0"/>
          <w:numId w:val="11"/>
        </w:numPr>
        <w:spacing w:after="0"/>
        <w:rPr>
          <w:spacing w:val="0"/>
        </w:rPr>
      </w:pPr>
      <w:r w:rsidRPr="006E1404">
        <w:rPr>
          <w:spacing w:val="0"/>
        </w:rPr>
        <w:t>Provide 1</w:t>
      </w:r>
      <w:r w:rsidR="000A2D61">
        <w:rPr>
          <w:spacing w:val="0"/>
        </w:rPr>
        <w:t>2</w:t>
      </w:r>
      <w:r w:rsidRPr="006E1404">
        <w:rPr>
          <w:spacing w:val="0"/>
        </w:rPr>
        <w:t xml:space="preserve"> month manufacturer warranty from date of shipment of </w:t>
      </w:r>
      <w:r w:rsidR="005E2097" w:rsidRPr="006E1404">
        <w:rPr>
          <w:spacing w:val="0"/>
        </w:rPr>
        <w:t>diffusers</w:t>
      </w:r>
      <w:r w:rsidRPr="006E1404">
        <w:rPr>
          <w:spacing w:val="0"/>
        </w:rPr>
        <w:t>.</w:t>
      </w:r>
    </w:p>
    <w:p w14:paraId="0C4EDFD6"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pPr>
    </w:p>
    <w:p w14:paraId="48EDBDBA"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ind w:left="360" w:firstLine="720"/>
      </w:pPr>
    </w:p>
    <w:p w14:paraId="6394701F"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rPr>
          <w:b/>
        </w:rPr>
      </w:pPr>
    </w:p>
    <w:p w14:paraId="509E3026"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rPr>
          <w:b/>
        </w:rPr>
      </w:pPr>
    </w:p>
    <w:p w14:paraId="4D18AF88" w14:textId="77777777" w:rsidR="00066ED2" w:rsidRDefault="00066ED2" w:rsidP="002F3040">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r>
        <w:rPr>
          <w:b/>
        </w:rPr>
        <w:br w:type="page"/>
      </w:r>
    </w:p>
    <w:p w14:paraId="190D84C3" w14:textId="3F30C595" w:rsidR="0052250C" w:rsidRPr="006E1404" w:rsidRDefault="0052250C" w:rsidP="002F3040">
      <w:pPr>
        <w:tabs>
          <w:tab w:val="clear" w:pos="0"/>
          <w:tab w:val="clear" w:pos="180"/>
          <w:tab w:val="clear" w:pos="284"/>
          <w:tab w:val="clear" w:pos="340"/>
          <w:tab w:val="clear" w:pos="720"/>
          <w:tab w:val="clear" w:pos="1080"/>
        </w:tabs>
        <w:spacing w:after="0" w:line="276" w:lineRule="auto"/>
        <w:rPr>
          <w:b/>
        </w:rPr>
      </w:pPr>
      <w:r w:rsidRPr="006E1404">
        <w:rPr>
          <w:b/>
        </w:rPr>
        <w:lastRenderedPageBreak/>
        <w:t>PART 2 – PRODUCTS</w:t>
      </w:r>
    </w:p>
    <w:p w14:paraId="36AAD9F3" w14:textId="77777777" w:rsidR="0052250C" w:rsidRDefault="0052250C" w:rsidP="002F3040">
      <w:pPr>
        <w:tabs>
          <w:tab w:val="clear" w:pos="0"/>
          <w:tab w:val="clear" w:pos="180"/>
          <w:tab w:val="clear" w:pos="284"/>
          <w:tab w:val="clear" w:pos="340"/>
          <w:tab w:val="clear" w:pos="720"/>
          <w:tab w:val="clear" w:pos="1080"/>
        </w:tabs>
        <w:spacing w:after="0" w:line="276" w:lineRule="auto"/>
        <w:rPr>
          <w:b/>
        </w:rPr>
      </w:pPr>
    </w:p>
    <w:p w14:paraId="53780017" w14:textId="188D821C" w:rsidR="0052250C" w:rsidRPr="006E1404" w:rsidRDefault="0052250C" w:rsidP="002F3040">
      <w:pPr>
        <w:tabs>
          <w:tab w:val="clear" w:pos="0"/>
          <w:tab w:val="clear" w:pos="180"/>
          <w:tab w:val="clear" w:pos="284"/>
          <w:tab w:val="clear" w:pos="340"/>
          <w:tab w:val="clear" w:pos="720"/>
          <w:tab w:val="clear" w:pos="1080"/>
        </w:tabs>
        <w:spacing w:after="0" w:line="276" w:lineRule="auto"/>
        <w:ind w:left="720" w:hanging="720"/>
        <w:rPr>
          <w:b/>
          <w:bCs/>
          <w:vertAlign w:val="superscript"/>
        </w:rPr>
      </w:pPr>
      <w:r w:rsidRPr="006E1404">
        <w:rPr>
          <w:b/>
        </w:rPr>
        <w:t>2.01</w:t>
      </w:r>
      <w:r w:rsidRPr="006E1404">
        <w:rPr>
          <w:b/>
        </w:rPr>
        <w:tab/>
      </w:r>
      <w:r w:rsidR="002F7F62">
        <w:rPr>
          <w:b/>
        </w:rPr>
        <w:t>Manufacturer</w:t>
      </w:r>
    </w:p>
    <w:p w14:paraId="7D2F43F2" w14:textId="77777777" w:rsidR="0052250C" w:rsidRPr="006E1404" w:rsidRDefault="0052250C" w:rsidP="002F3040">
      <w:pPr>
        <w:pStyle w:val="ListParagraph"/>
        <w:numPr>
          <w:ilvl w:val="0"/>
          <w:numId w:val="2"/>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6E1404">
        <w:t>Basis of Design: Price Industries, Inc.</w:t>
      </w:r>
    </w:p>
    <w:p w14:paraId="194E8577" w14:textId="24013F9B" w:rsidR="0052250C" w:rsidRPr="002628D3" w:rsidRDefault="000D7796" w:rsidP="002F3040">
      <w:pPr>
        <w:pStyle w:val="ListParagraph"/>
        <w:numPr>
          <w:ilvl w:val="0"/>
          <w:numId w:val="4"/>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2628D3">
        <w:t>Prodigy</w:t>
      </w:r>
      <w:r w:rsidR="006650AC" w:rsidRPr="002628D3">
        <w:rPr>
          <w:vertAlign w:val="superscript"/>
        </w:rPr>
        <w:t>®</w:t>
      </w:r>
      <w:r w:rsidRPr="002628D3">
        <w:t xml:space="preserve"> Personal</w:t>
      </w:r>
      <w:r w:rsidR="005E2097" w:rsidRPr="002628D3">
        <w:t xml:space="preserve"> Diffusers</w:t>
      </w:r>
      <w:r w:rsidR="000A2D61" w:rsidRPr="002628D3">
        <w:t xml:space="preserve">, </w:t>
      </w:r>
      <w:r w:rsidR="00811F1C" w:rsidRPr="002628D3">
        <w:t>Mode</w:t>
      </w:r>
      <w:r w:rsidR="00836986" w:rsidRPr="002628D3">
        <w:t>l:</w:t>
      </w:r>
      <w:r w:rsidR="0052250C" w:rsidRPr="002628D3">
        <w:t xml:space="preserve"> </w:t>
      </w:r>
      <w:r w:rsidR="0049258E" w:rsidRPr="002628D3">
        <w:t>PPD</w:t>
      </w:r>
    </w:p>
    <w:p w14:paraId="433A0158" w14:textId="77777777" w:rsidR="006E1404" w:rsidRPr="006E1404" w:rsidRDefault="006E1404" w:rsidP="002F3040">
      <w:pPr>
        <w:tabs>
          <w:tab w:val="clear" w:pos="0"/>
          <w:tab w:val="clear" w:pos="180"/>
          <w:tab w:val="clear" w:pos="284"/>
          <w:tab w:val="clear" w:pos="340"/>
          <w:tab w:val="clear" w:pos="720"/>
          <w:tab w:val="clear" w:pos="1080"/>
        </w:tabs>
        <w:suppressAutoHyphens w:val="0"/>
        <w:spacing w:after="0" w:line="276" w:lineRule="auto"/>
        <w:textAlignment w:val="auto"/>
      </w:pPr>
    </w:p>
    <w:p w14:paraId="3116E28D" w14:textId="77777777" w:rsidR="0052250C" w:rsidRPr="006E1404" w:rsidRDefault="0052250C" w:rsidP="002F3040">
      <w:pPr>
        <w:pStyle w:val="ListParagraph"/>
        <w:numPr>
          <w:ilvl w:val="0"/>
          <w:numId w:val="2"/>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6E1404">
        <w:t>General:</w:t>
      </w:r>
    </w:p>
    <w:p w14:paraId="55FE0FD1" w14:textId="399E601E" w:rsidR="0052250C" w:rsidRDefault="0052250C" w:rsidP="002F3040">
      <w:pPr>
        <w:pStyle w:val="ListParagraph"/>
        <w:numPr>
          <w:ilvl w:val="1"/>
          <w:numId w:val="2"/>
        </w:numPr>
        <w:tabs>
          <w:tab w:val="clear" w:pos="0"/>
          <w:tab w:val="clear" w:pos="180"/>
          <w:tab w:val="clear" w:pos="284"/>
          <w:tab w:val="clear" w:pos="340"/>
          <w:tab w:val="clear" w:pos="720"/>
          <w:tab w:val="clear" w:pos="1080"/>
        </w:tabs>
        <w:spacing w:after="0" w:line="276" w:lineRule="auto"/>
        <w:ind w:left="1080"/>
      </w:pPr>
      <w:r w:rsidRPr="006E1404">
        <w:t xml:space="preserve">The </w:t>
      </w:r>
      <w:r w:rsidR="00066ED2">
        <w:t>Prodigy</w:t>
      </w:r>
      <w:r w:rsidR="00066ED2" w:rsidRPr="00066ED2">
        <w:rPr>
          <w:vertAlign w:val="superscript"/>
        </w:rPr>
        <w:t>®</w:t>
      </w:r>
      <w:r w:rsidR="00066ED2">
        <w:t xml:space="preserve"> Series personal </w:t>
      </w:r>
      <w:r w:rsidR="004725DD">
        <w:t xml:space="preserve">square </w:t>
      </w:r>
      <w:r w:rsidR="00F461F9">
        <w:t>plaque</w:t>
      </w:r>
      <w:r w:rsidR="004725DD">
        <w:t xml:space="preserve"> diffuser</w:t>
      </w:r>
      <w:r w:rsidRPr="006E1404">
        <w:t xml:space="preserve"> shall be supplied to </w:t>
      </w:r>
      <w:r w:rsidR="004725DD">
        <w:t xml:space="preserve">deliver </w:t>
      </w:r>
      <w:r w:rsidR="009C0470">
        <w:t xml:space="preserve">a </w:t>
      </w:r>
      <w:r w:rsidR="004725DD">
        <w:t>360 degree radial, horizontal</w:t>
      </w:r>
      <w:r w:rsidRPr="006E1404">
        <w:t xml:space="preserve"> air flow</w:t>
      </w:r>
      <w:r w:rsidR="009C0470">
        <w:t xml:space="preserve"> pattern</w:t>
      </w:r>
      <w:r w:rsidRPr="006E1404">
        <w:t>.</w:t>
      </w:r>
      <w:r w:rsidR="004725DD">
        <w:t xml:space="preserve"> The </w:t>
      </w:r>
      <w:r w:rsidR="00C05E61">
        <w:t>back cone</w:t>
      </w:r>
      <w:r w:rsidR="004725DD">
        <w:t xml:space="preserve"> shall be </w:t>
      </w:r>
      <w:r w:rsidR="00C05E61">
        <w:t xml:space="preserve">a </w:t>
      </w:r>
      <w:r w:rsidR="004725DD">
        <w:t>one-piece die-formed design with smooth, aerodynamically designed surfaces and no corner joints. This contoured design shall protect the ceiling and help to prevent smudging and streaking.</w:t>
      </w:r>
    </w:p>
    <w:p w14:paraId="2CDC5265" w14:textId="77777777" w:rsidR="002F7F62" w:rsidRDefault="002F7F62" w:rsidP="002F3040">
      <w:pPr>
        <w:tabs>
          <w:tab w:val="clear" w:pos="0"/>
          <w:tab w:val="clear" w:pos="180"/>
          <w:tab w:val="clear" w:pos="284"/>
          <w:tab w:val="clear" w:pos="340"/>
          <w:tab w:val="clear" w:pos="720"/>
          <w:tab w:val="clear" w:pos="1080"/>
        </w:tabs>
        <w:spacing w:after="0" w:line="276" w:lineRule="auto"/>
      </w:pPr>
    </w:p>
    <w:p w14:paraId="1AAF33E1" w14:textId="77777777" w:rsidR="002F7F62" w:rsidRDefault="002F7F62" w:rsidP="002F3040">
      <w:pPr>
        <w:tabs>
          <w:tab w:val="clear" w:pos="0"/>
          <w:tab w:val="clear" w:pos="180"/>
          <w:tab w:val="clear" w:pos="284"/>
          <w:tab w:val="clear" w:pos="340"/>
          <w:tab w:val="clear" w:pos="720"/>
          <w:tab w:val="clear" w:pos="1080"/>
        </w:tabs>
        <w:spacing w:after="0" w:line="276" w:lineRule="auto"/>
      </w:pPr>
    </w:p>
    <w:p w14:paraId="55A4C713" w14:textId="44B57DAB" w:rsidR="002F7F62" w:rsidRPr="006E1404" w:rsidRDefault="002F7F62" w:rsidP="002F3040">
      <w:pPr>
        <w:tabs>
          <w:tab w:val="clear" w:pos="0"/>
          <w:tab w:val="clear" w:pos="180"/>
          <w:tab w:val="clear" w:pos="284"/>
          <w:tab w:val="clear" w:pos="340"/>
          <w:tab w:val="clear" w:pos="720"/>
          <w:tab w:val="clear" w:pos="1080"/>
        </w:tabs>
        <w:spacing w:after="0" w:line="276" w:lineRule="auto"/>
        <w:ind w:left="720" w:hanging="720"/>
        <w:rPr>
          <w:b/>
          <w:bCs/>
          <w:vertAlign w:val="superscript"/>
        </w:rPr>
      </w:pPr>
      <w:r w:rsidRPr="006E1404">
        <w:rPr>
          <w:b/>
        </w:rPr>
        <w:t>2.0</w:t>
      </w:r>
      <w:r>
        <w:rPr>
          <w:b/>
        </w:rPr>
        <w:t>2</w:t>
      </w:r>
      <w:r w:rsidRPr="006E1404">
        <w:rPr>
          <w:b/>
        </w:rPr>
        <w:tab/>
      </w:r>
      <w:r w:rsidR="00807A59">
        <w:rPr>
          <w:b/>
        </w:rPr>
        <w:t>Prodigy</w:t>
      </w:r>
      <w:r w:rsidR="00807A59" w:rsidRPr="00807A59">
        <w:rPr>
          <w:b/>
          <w:vertAlign w:val="superscript"/>
        </w:rPr>
        <w:t>®</w:t>
      </w:r>
      <w:r w:rsidRPr="002F7F62">
        <w:rPr>
          <w:b/>
        </w:rPr>
        <w:t xml:space="preserve"> </w:t>
      </w:r>
      <w:r w:rsidR="00807A59">
        <w:rPr>
          <w:b/>
        </w:rPr>
        <w:t>Series</w:t>
      </w:r>
    </w:p>
    <w:p w14:paraId="67D7BE51" w14:textId="4F1EE1D9" w:rsidR="002F7F62" w:rsidRDefault="00AB6D47" w:rsidP="002F3040">
      <w:pPr>
        <w:pStyle w:val="ListParagraph"/>
        <w:numPr>
          <w:ilvl w:val="0"/>
          <w:numId w:val="16"/>
        </w:numPr>
        <w:tabs>
          <w:tab w:val="clear" w:pos="0"/>
          <w:tab w:val="clear" w:pos="180"/>
          <w:tab w:val="clear" w:pos="284"/>
          <w:tab w:val="clear" w:pos="340"/>
          <w:tab w:val="clear" w:pos="720"/>
          <w:tab w:val="clear" w:pos="1080"/>
        </w:tabs>
        <w:suppressAutoHyphens w:val="0"/>
        <w:spacing w:after="0" w:line="276" w:lineRule="auto"/>
        <w:ind w:left="720"/>
        <w:textAlignment w:val="auto"/>
      </w:pPr>
      <w:r>
        <w:t>Description:</w:t>
      </w:r>
    </w:p>
    <w:p w14:paraId="69D08682" w14:textId="77777777" w:rsidR="00C81A8C" w:rsidRPr="00C81A8C" w:rsidRDefault="00AB6D47" w:rsidP="002F3040">
      <w:pPr>
        <w:pStyle w:val="ListParagraph"/>
        <w:numPr>
          <w:ilvl w:val="1"/>
          <w:numId w:val="16"/>
        </w:numPr>
        <w:suppressAutoHyphens w:val="0"/>
        <w:spacing w:after="0" w:line="276" w:lineRule="auto"/>
        <w:ind w:left="1080"/>
        <w:textAlignment w:val="auto"/>
      </w:pPr>
      <w:r w:rsidRPr="00AB6D47">
        <w:rPr>
          <w:lang w:val="en-CA"/>
        </w:rPr>
        <w:t>Furnish and</w:t>
      </w:r>
      <w:r>
        <w:rPr>
          <w:lang w:val="en-CA"/>
        </w:rPr>
        <w:t xml:space="preserve"> install Price </w:t>
      </w:r>
      <w:r w:rsidR="006650AC">
        <w:rPr>
          <w:lang w:val="en-CA"/>
        </w:rPr>
        <w:t>Prodigy</w:t>
      </w:r>
      <w:r w:rsidR="006650AC" w:rsidRPr="00807A59">
        <w:rPr>
          <w:vertAlign w:val="superscript"/>
          <w:lang w:val="en-CA"/>
        </w:rPr>
        <w:t>®</w:t>
      </w:r>
      <w:r w:rsidR="0096479C">
        <w:rPr>
          <w:lang w:val="en-CA"/>
        </w:rPr>
        <w:t xml:space="preserve"> </w:t>
      </w:r>
      <w:r w:rsidR="00807A59">
        <w:rPr>
          <w:lang w:val="en-CA"/>
        </w:rPr>
        <w:t xml:space="preserve">Series </w:t>
      </w:r>
      <w:r w:rsidR="006650AC">
        <w:rPr>
          <w:lang w:val="en-CA"/>
        </w:rPr>
        <w:t xml:space="preserve">personal </w:t>
      </w:r>
      <w:r w:rsidR="00807A59">
        <w:rPr>
          <w:lang w:val="en-CA"/>
        </w:rPr>
        <w:t>self-modulating</w:t>
      </w:r>
      <w:r w:rsidRPr="00AB6D47">
        <w:rPr>
          <w:lang w:val="en-CA"/>
        </w:rPr>
        <w:t xml:space="preserve"> diffusers </w:t>
      </w:r>
      <w:r w:rsidR="00807A59">
        <w:rPr>
          <w:lang w:val="en-CA"/>
        </w:rPr>
        <w:t>in</w:t>
      </w:r>
      <w:r w:rsidRPr="00AB6D47">
        <w:rPr>
          <w:lang w:val="en-CA"/>
        </w:rPr>
        <w:t xml:space="preserve"> sizes and </w:t>
      </w:r>
      <w:r w:rsidR="00807A59">
        <w:rPr>
          <w:lang w:val="en-CA"/>
        </w:rPr>
        <w:t>capacities as shown</w:t>
      </w:r>
      <w:r w:rsidRPr="00AB6D47">
        <w:rPr>
          <w:lang w:val="en-CA"/>
        </w:rPr>
        <w:t xml:space="preserve"> by the plans and air distribution schedule.</w:t>
      </w:r>
      <w:r w:rsidR="00807A59">
        <w:rPr>
          <w:lang w:val="en-CA"/>
        </w:rPr>
        <w:t xml:space="preserve"> </w:t>
      </w:r>
    </w:p>
    <w:p w14:paraId="4743D01E" w14:textId="77777777" w:rsidR="00C81A8C" w:rsidRPr="00C81A8C" w:rsidRDefault="00807A59" w:rsidP="002F3040">
      <w:pPr>
        <w:pStyle w:val="ListParagraph"/>
        <w:numPr>
          <w:ilvl w:val="1"/>
          <w:numId w:val="16"/>
        </w:numPr>
        <w:suppressAutoHyphens w:val="0"/>
        <w:spacing w:after="0" w:line="276" w:lineRule="auto"/>
        <w:ind w:left="1080"/>
        <w:textAlignment w:val="auto"/>
      </w:pPr>
      <w:r>
        <w:rPr>
          <w:lang w:val="en-CA"/>
        </w:rPr>
        <w:t xml:space="preserve">The diffuser shall provide variable air volume control and regulate supply air volume to maintain room temperature settings. The </w:t>
      </w:r>
      <w:r w:rsidR="00C81A8C">
        <w:rPr>
          <w:lang w:val="en-CA"/>
        </w:rPr>
        <w:t xml:space="preserve">variable air volume (VAV) actuator mechanism shall be fully electronic direct drive with immediate response to control signals from the controller board. </w:t>
      </w:r>
    </w:p>
    <w:p w14:paraId="4F6ACBF2" w14:textId="3B178C85" w:rsidR="00AB6D47" w:rsidRPr="00C21B5E" w:rsidRDefault="00C81A8C" w:rsidP="002F3040">
      <w:pPr>
        <w:pStyle w:val="ListParagraph"/>
        <w:numPr>
          <w:ilvl w:val="1"/>
          <w:numId w:val="16"/>
        </w:numPr>
        <w:suppressAutoHyphens w:val="0"/>
        <w:spacing w:after="0" w:line="276" w:lineRule="auto"/>
        <w:ind w:left="1080"/>
        <w:textAlignment w:val="auto"/>
      </w:pPr>
      <w:r>
        <w:rPr>
          <w:lang w:val="en-CA"/>
        </w:rPr>
        <w:t xml:space="preserve">Thermal expansion devices shall not be acceptable. </w:t>
      </w:r>
    </w:p>
    <w:p w14:paraId="102A3C1A" w14:textId="77777777" w:rsidR="00C21B5E" w:rsidRDefault="00C21B5E" w:rsidP="002F3040">
      <w:pPr>
        <w:pStyle w:val="ListParagraph"/>
        <w:numPr>
          <w:ilvl w:val="0"/>
          <w:numId w:val="0"/>
        </w:numPr>
        <w:suppressAutoHyphens w:val="0"/>
        <w:spacing w:after="0" w:line="276" w:lineRule="auto"/>
        <w:ind w:left="1080"/>
        <w:textAlignment w:val="auto"/>
      </w:pPr>
    </w:p>
    <w:p w14:paraId="0B5BA15B" w14:textId="0C7B9DFD" w:rsidR="00AB6D47" w:rsidRDefault="00AB6D47" w:rsidP="002F3040">
      <w:pPr>
        <w:pStyle w:val="ListParagraph"/>
        <w:numPr>
          <w:ilvl w:val="0"/>
          <w:numId w:val="16"/>
        </w:numPr>
        <w:tabs>
          <w:tab w:val="clear" w:pos="0"/>
          <w:tab w:val="clear" w:pos="180"/>
          <w:tab w:val="clear" w:pos="284"/>
          <w:tab w:val="clear" w:pos="340"/>
          <w:tab w:val="clear" w:pos="720"/>
          <w:tab w:val="clear" w:pos="1080"/>
        </w:tabs>
        <w:suppressAutoHyphens w:val="0"/>
        <w:spacing w:after="0" w:line="276" w:lineRule="auto"/>
        <w:ind w:left="720"/>
        <w:textAlignment w:val="auto"/>
      </w:pPr>
      <w:r>
        <w:t>Construction:</w:t>
      </w:r>
    </w:p>
    <w:p w14:paraId="0C21085A" w14:textId="37A33B1A" w:rsidR="00AB6D47" w:rsidRDefault="00AB6D47" w:rsidP="002F3040">
      <w:pPr>
        <w:pStyle w:val="ListParagraph"/>
        <w:numPr>
          <w:ilvl w:val="1"/>
          <w:numId w:val="16"/>
        </w:numPr>
        <w:tabs>
          <w:tab w:val="clear" w:pos="0"/>
          <w:tab w:val="clear" w:pos="180"/>
          <w:tab w:val="clear" w:pos="284"/>
          <w:tab w:val="clear" w:pos="340"/>
          <w:tab w:val="clear" w:pos="720"/>
          <w:tab w:val="clear" w:pos="1080"/>
        </w:tabs>
        <w:suppressAutoHyphens w:val="0"/>
        <w:spacing w:after="0" w:line="276" w:lineRule="auto"/>
        <w:ind w:left="1080"/>
        <w:textAlignment w:val="auto"/>
      </w:pPr>
      <w:r>
        <w:t>Diffuser</w:t>
      </w:r>
      <w:r w:rsidR="00807A59">
        <w:t xml:space="preserve"> construction shall be of steel with one-piece back pan, aerodynamically designed inner cone damper assembly, and plaque faceplate. </w:t>
      </w:r>
      <w:r>
        <w:t xml:space="preserve"> </w:t>
      </w:r>
    </w:p>
    <w:p w14:paraId="19DE9D3B" w14:textId="3E85FD98" w:rsidR="00AB07E4" w:rsidRDefault="000A2D61" w:rsidP="002F3040">
      <w:pPr>
        <w:pStyle w:val="ListParagraph"/>
        <w:numPr>
          <w:ilvl w:val="1"/>
          <w:numId w:val="16"/>
        </w:numPr>
        <w:tabs>
          <w:tab w:val="clear" w:pos="0"/>
          <w:tab w:val="clear" w:pos="180"/>
          <w:tab w:val="clear" w:pos="284"/>
          <w:tab w:val="clear" w:pos="340"/>
          <w:tab w:val="clear" w:pos="720"/>
          <w:tab w:val="clear" w:pos="1080"/>
        </w:tabs>
        <w:suppressAutoHyphens w:val="0"/>
        <w:spacing w:after="0" w:line="276" w:lineRule="auto"/>
        <w:ind w:left="1080"/>
        <w:textAlignment w:val="auto"/>
      </w:pPr>
      <w:r>
        <w:t>A</w:t>
      </w:r>
      <w:r w:rsidR="00AB07E4">
        <w:t xml:space="preserve"> plaque assembly shall be incorporated and shall drop no more than ¼ inch below the ceiling plane to assure proper air distribution performance.</w:t>
      </w:r>
    </w:p>
    <w:p w14:paraId="0BA2A0C7" w14:textId="355E84BD" w:rsidR="00AB07E4" w:rsidRDefault="00AB07E4" w:rsidP="002F3040">
      <w:pPr>
        <w:pStyle w:val="ListParagraph"/>
        <w:numPr>
          <w:ilvl w:val="1"/>
          <w:numId w:val="16"/>
        </w:numPr>
        <w:tabs>
          <w:tab w:val="clear" w:pos="0"/>
          <w:tab w:val="clear" w:pos="180"/>
          <w:tab w:val="clear" w:pos="284"/>
          <w:tab w:val="clear" w:pos="340"/>
          <w:tab w:val="clear" w:pos="720"/>
          <w:tab w:val="clear" w:pos="1080"/>
        </w:tabs>
        <w:suppressAutoHyphens w:val="0"/>
        <w:spacing w:after="0" w:line="276" w:lineRule="auto"/>
        <w:ind w:left="1080"/>
        <w:textAlignment w:val="auto"/>
      </w:pPr>
      <w:r>
        <w:t>The plaque assembly shall be completely removable from the diffuser face to allow for full access to any dampers or other ductwork components located near the diffuser neck.</w:t>
      </w:r>
    </w:p>
    <w:p w14:paraId="383085BD" w14:textId="77777777" w:rsidR="004725DD" w:rsidRDefault="00AB6D47" w:rsidP="002F3040">
      <w:pPr>
        <w:pStyle w:val="ListParagraph"/>
        <w:numPr>
          <w:ilvl w:val="1"/>
          <w:numId w:val="16"/>
        </w:numPr>
        <w:tabs>
          <w:tab w:val="clear" w:pos="0"/>
          <w:tab w:val="clear" w:pos="180"/>
          <w:tab w:val="clear" w:pos="284"/>
          <w:tab w:val="clear" w:pos="340"/>
          <w:tab w:val="clear" w:pos="720"/>
          <w:tab w:val="clear" w:pos="1080"/>
        </w:tabs>
        <w:suppressAutoHyphens w:val="0"/>
        <w:spacing w:after="0" w:line="276" w:lineRule="auto"/>
        <w:ind w:left="1080"/>
        <w:textAlignment w:val="auto"/>
      </w:pPr>
      <w:r>
        <w:t xml:space="preserve">The diffuser shall integrate with all duct sizes shown on the plans without affecting the face size and appearance of the unit. </w:t>
      </w:r>
    </w:p>
    <w:p w14:paraId="5549D4F5" w14:textId="6E5F395B" w:rsidR="00AB6D47" w:rsidRDefault="00BD3534" w:rsidP="002F3040">
      <w:pPr>
        <w:pStyle w:val="ListParagraph"/>
        <w:numPr>
          <w:ilvl w:val="1"/>
          <w:numId w:val="16"/>
        </w:numPr>
        <w:tabs>
          <w:tab w:val="clear" w:pos="0"/>
          <w:tab w:val="clear" w:pos="180"/>
          <w:tab w:val="clear" w:pos="284"/>
          <w:tab w:val="clear" w:pos="340"/>
          <w:tab w:val="clear" w:pos="720"/>
          <w:tab w:val="clear" w:pos="1080"/>
        </w:tabs>
        <w:suppressAutoHyphens w:val="0"/>
        <w:spacing w:after="0" w:line="276" w:lineRule="auto"/>
        <w:ind w:left="1080"/>
        <w:textAlignment w:val="auto"/>
      </w:pPr>
      <w:r>
        <w:t>The face panel shall have smooth edges and rounded corners to blend with the back cone</w:t>
      </w:r>
      <w:r w:rsidR="00AB6D47">
        <w:t>.</w:t>
      </w:r>
    </w:p>
    <w:p w14:paraId="6395DCD6" w14:textId="012F98CA" w:rsidR="005845E2" w:rsidRPr="002628D3" w:rsidRDefault="005845E2" w:rsidP="002F3040">
      <w:pPr>
        <w:pStyle w:val="ListParagraph"/>
        <w:numPr>
          <w:ilvl w:val="1"/>
          <w:numId w:val="16"/>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2628D3">
        <w:t xml:space="preserve">The diffuser ceiling module size shall be </w:t>
      </w:r>
      <w:r w:rsidR="00807A59" w:rsidRPr="002628D3">
        <w:t>24 x 24 inches (600 x 600 millimeters).</w:t>
      </w:r>
    </w:p>
    <w:p w14:paraId="1A053402" w14:textId="77777777" w:rsidR="00B2243B" w:rsidRPr="002628D3" w:rsidRDefault="00B2243B" w:rsidP="00B2243B">
      <w:pPr>
        <w:tabs>
          <w:tab w:val="clear" w:pos="0"/>
          <w:tab w:val="clear" w:pos="180"/>
          <w:tab w:val="clear" w:pos="284"/>
          <w:tab w:val="clear" w:pos="340"/>
          <w:tab w:val="clear" w:pos="720"/>
          <w:tab w:val="clear" w:pos="1080"/>
        </w:tabs>
        <w:suppressAutoHyphens w:val="0"/>
        <w:spacing w:after="0" w:line="276" w:lineRule="auto"/>
        <w:textAlignment w:val="auto"/>
      </w:pPr>
    </w:p>
    <w:p w14:paraId="62E77530" w14:textId="486A7435" w:rsidR="00B2243B" w:rsidRPr="002628D3" w:rsidRDefault="00B2243B" w:rsidP="00B2243B">
      <w:pPr>
        <w:pStyle w:val="ListParagraph"/>
        <w:numPr>
          <w:ilvl w:val="0"/>
          <w:numId w:val="16"/>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2628D3">
        <w:t>Power Requirements:</w:t>
      </w:r>
    </w:p>
    <w:p w14:paraId="73C2EA0D" w14:textId="4E83376E" w:rsidR="00B2243B" w:rsidRPr="002628D3" w:rsidRDefault="00B2243B" w:rsidP="00B2243B">
      <w:pPr>
        <w:pStyle w:val="ListParagraph"/>
        <w:numPr>
          <w:ilvl w:val="1"/>
          <w:numId w:val="16"/>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2628D3">
        <w:rPr>
          <w:lang w:val="en-CA"/>
        </w:rPr>
        <w:t>Price Prodigy</w:t>
      </w:r>
      <w:r w:rsidRPr="002628D3">
        <w:rPr>
          <w:vertAlign w:val="superscript"/>
          <w:lang w:val="en-CA"/>
        </w:rPr>
        <w:t>®</w:t>
      </w:r>
      <w:r w:rsidRPr="002628D3">
        <w:rPr>
          <w:lang w:val="en-CA"/>
        </w:rPr>
        <w:t xml:space="preserve"> Series diffusers shall be </w:t>
      </w:r>
      <w:r w:rsidR="00FF551A" w:rsidRPr="002628D3">
        <w:rPr>
          <w:lang w:val="en-CA"/>
        </w:rPr>
        <w:t>powered by</w:t>
      </w:r>
      <w:r w:rsidRPr="002628D3">
        <w:rPr>
          <w:lang w:val="en-CA"/>
        </w:rPr>
        <w:t xml:space="preserve"> </w:t>
      </w:r>
      <w:r w:rsidRPr="002628D3">
        <w:t xml:space="preserve">24VAC, 3.0 VA per unit, </w:t>
      </w:r>
      <w:r w:rsidR="00FF551A" w:rsidRPr="002628D3">
        <w:t>with supply power</w:t>
      </w:r>
      <w:r w:rsidRPr="002628D3">
        <w:t xml:space="preserve"> </w:t>
      </w:r>
      <w:r w:rsidR="00FF551A" w:rsidRPr="002628D3">
        <w:t xml:space="preserve">frequency: </w:t>
      </w:r>
      <w:r w:rsidRPr="002628D3">
        <w:t>(</w:t>
      </w:r>
      <w:r w:rsidRPr="002628D3">
        <w:rPr>
          <w:b/>
        </w:rPr>
        <w:t>select one</w:t>
      </w:r>
      <w:r w:rsidR="00FF551A" w:rsidRPr="002628D3">
        <w:t>)</w:t>
      </w:r>
    </w:p>
    <w:p w14:paraId="2B7950F3" w14:textId="3DB689B5" w:rsidR="00B2243B" w:rsidRPr="002628D3" w:rsidRDefault="00B2243B" w:rsidP="00B2243B">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2628D3">
        <w:t>60Hz</w:t>
      </w:r>
    </w:p>
    <w:p w14:paraId="3A4CF41B" w14:textId="5376498D" w:rsidR="00B2243B" w:rsidRPr="002628D3" w:rsidRDefault="00B2243B" w:rsidP="00B2243B">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2628D3">
        <w:t>50Hz</w:t>
      </w:r>
    </w:p>
    <w:p w14:paraId="141F342B" w14:textId="77777777" w:rsidR="00AB6D47" w:rsidRPr="002628D3" w:rsidRDefault="00AB6D47" w:rsidP="00B2243B">
      <w:pPr>
        <w:tabs>
          <w:tab w:val="clear" w:pos="0"/>
          <w:tab w:val="clear" w:pos="180"/>
          <w:tab w:val="clear" w:pos="284"/>
          <w:tab w:val="clear" w:pos="340"/>
          <w:tab w:val="clear" w:pos="720"/>
          <w:tab w:val="clear" w:pos="1080"/>
        </w:tabs>
        <w:suppressAutoHyphens w:val="0"/>
        <w:spacing w:after="0" w:line="276" w:lineRule="auto"/>
        <w:ind w:left="0" w:firstLine="0"/>
        <w:textAlignment w:val="auto"/>
      </w:pPr>
    </w:p>
    <w:p w14:paraId="4FAA91C9" w14:textId="028D265E" w:rsidR="009600EE" w:rsidRPr="002628D3" w:rsidRDefault="009600EE" w:rsidP="002F3040">
      <w:pPr>
        <w:pStyle w:val="ListParagraph"/>
        <w:numPr>
          <w:ilvl w:val="0"/>
          <w:numId w:val="16"/>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2628D3">
        <w:t>Controls:</w:t>
      </w:r>
    </w:p>
    <w:p w14:paraId="5DA79F0A" w14:textId="7F56E3EF" w:rsidR="009600EE" w:rsidRPr="00951578" w:rsidRDefault="000C5E60" w:rsidP="002F3040">
      <w:pPr>
        <w:pStyle w:val="ListParagraph"/>
        <w:numPr>
          <w:ilvl w:val="1"/>
          <w:numId w:val="16"/>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951578">
        <w:t>Controls shall be direct digital microprocessor based with the following features:</w:t>
      </w:r>
    </w:p>
    <w:p w14:paraId="52722088" w14:textId="37CD2FA8" w:rsidR="000C5E60" w:rsidRPr="00951578" w:rsidRDefault="000C5E60"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951578">
        <w:t>Proportional plus integral (PI) control algorithms for cooling and heating.</w:t>
      </w:r>
    </w:p>
    <w:p w14:paraId="4373428F" w14:textId="78B53CEF" w:rsidR="000C5E60" w:rsidRPr="00951578" w:rsidRDefault="000C5E60"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951578">
        <w:t>Automatic heating/cooling changeover.</w:t>
      </w:r>
    </w:p>
    <w:p w14:paraId="55AA135A" w14:textId="0E93B351" w:rsidR="000C5E60" w:rsidRPr="00951578" w:rsidRDefault="000C5E60"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951578">
        <w:t>Power and output signals to fully control Prodigy</w:t>
      </w:r>
      <w:r w:rsidRPr="00951578">
        <w:rPr>
          <w:vertAlign w:val="superscript"/>
        </w:rPr>
        <w:t>®</w:t>
      </w:r>
      <w:r w:rsidRPr="00951578">
        <w:t xml:space="preserve"> drone units.</w:t>
      </w:r>
    </w:p>
    <w:p w14:paraId="4766F967" w14:textId="1F14C4AC" w:rsidR="00EC0DB6" w:rsidRPr="00EC0DB6" w:rsidRDefault="00EC0DB6" w:rsidP="002F3040">
      <w:pPr>
        <w:pStyle w:val="ListParagraph"/>
        <w:numPr>
          <w:ilvl w:val="2"/>
          <w:numId w:val="16"/>
        </w:numPr>
        <w:tabs>
          <w:tab w:val="clear" w:pos="0"/>
          <w:tab w:val="clear" w:pos="180"/>
          <w:tab w:val="clear" w:pos="284"/>
          <w:tab w:val="clear" w:pos="340"/>
          <w:tab w:val="clear" w:pos="720"/>
          <w:tab w:val="clear" w:pos="1080"/>
        </w:tabs>
        <w:spacing w:after="0" w:line="276" w:lineRule="auto"/>
        <w:ind w:left="1440" w:hanging="360"/>
      </w:pPr>
      <w:r w:rsidRPr="00EC0DB6">
        <w:t>24 volt AC output with auto-reset overload protection and indicator lights</w:t>
      </w:r>
      <w:r>
        <w:t>,</w:t>
      </w:r>
      <w:r w:rsidRPr="00EC0DB6">
        <w:t xml:space="preserve"> and </w:t>
      </w:r>
      <w:r>
        <w:t xml:space="preserve">the </w:t>
      </w:r>
      <w:r w:rsidRPr="00EC0DB6">
        <w:t>ability to be set for binary, pulse width modulation, or pulse delay to activate reheat.</w:t>
      </w:r>
    </w:p>
    <w:p w14:paraId="30A6EF98" w14:textId="5F186A00" w:rsidR="000C5E60" w:rsidRPr="00951578" w:rsidRDefault="000C5E60"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951578">
        <w:t>Retention of set-point and setting information in case of power loss. The information shall be stored via electronically erasable programmable read-only memory (EEPROM) indefinitely without the use of a battery.</w:t>
      </w:r>
    </w:p>
    <w:p w14:paraId="21489505" w14:textId="22756C8C" w:rsidR="00951578" w:rsidRPr="00951578" w:rsidRDefault="00951578"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951578">
        <w:rPr>
          <w:rFonts w:eastAsiaTheme="minorEastAsia"/>
          <w:color w:val="auto"/>
          <w:lang w:val="en-CA"/>
        </w:rPr>
        <w:t>Static pressure at the inlet of the diffuser shall be</w:t>
      </w:r>
      <w:r w:rsidR="006951E3">
        <w:rPr>
          <w:rFonts w:eastAsiaTheme="minorEastAsia"/>
          <w:color w:val="auto"/>
          <w:lang w:val="en-CA"/>
        </w:rPr>
        <w:t xml:space="preserve"> </w:t>
      </w:r>
      <w:r w:rsidR="009D1278">
        <w:rPr>
          <w:rFonts w:eastAsiaTheme="minorEastAsia"/>
          <w:color w:val="auto"/>
          <w:lang w:val="en-CA"/>
        </w:rPr>
        <w:t>at least</w:t>
      </w:r>
      <w:r w:rsidRPr="00951578">
        <w:rPr>
          <w:rFonts w:eastAsiaTheme="minorEastAsia"/>
          <w:color w:val="auto"/>
          <w:lang w:val="en-CA"/>
        </w:rPr>
        <w:t xml:space="preserve"> 0.05 inches water gauge (12 Pascal) and </w:t>
      </w:r>
      <w:r w:rsidR="006951E3">
        <w:rPr>
          <w:rFonts w:eastAsiaTheme="minorEastAsia"/>
          <w:color w:val="auto"/>
          <w:lang w:val="en-CA"/>
        </w:rPr>
        <w:t xml:space="preserve">maximum of </w:t>
      </w:r>
      <w:r w:rsidRPr="00951578">
        <w:rPr>
          <w:rFonts w:eastAsiaTheme="minorEastAsia"/>
          <w:color w:val="auto"/>
          <w:lang w:val="en-CA"/>
        </w:rPr>
        <w:t>0.25 inches water gauge (62 Pascal). Static pressures below 0.05 inches water gauge (12 Pascal) will result in low air flow</w:t>
      </w:r>
      <w:r w:rsidR="006951E3">
        <w:rPr>
          <w:rFonts w:eastAsiaTheme="minorEastAsia"/>
          <w:color w:val="auto"/>
          <w:lang w:val="en-CA"/>
        </w:rPr>
        <w:t>,</w:t>
      </w:r>
      <w:r w:rsidRPr="00951578">
        <w:rPr>
          <w:rFonts w:eastAsiaTheme="minorEastAsia"/>
          <w:color w:val="auto"/>
          <w:lang w:val="en-CA"/>
        </w:rPr>
        <w:t xml:space="preserve"> and poor </w:t>
      </w:r>
      <w:r w:rsidR="006951E3">
        <w:rPr>
          <w:rFonts w:eastAsiaTheme="minorEastAsia"/>
          <w:color w:val="auto"/>
          <w:lang w:val="en-CA"/>
        </w:rPr>
        <w:t>thermal comfort</w:t>
      </w:r>
      <w:r w:rsidRPr="00951578">
        <w:rPr>
          <w:rFonts w:eastAsiaTheme="minorEastAsia"/>
          <w:color w:val="auto"/>
          <w:lang w:val="en-CA"/>
        </w:rPr>
        <w:t>.</w:t>
      </w:r>
    </w:p>
    <w:p w14:paraId="15573CD8" w14:textId="2A0534B6" w:rsidR="00951578" w:rsidRPr="00951578" w:rsidRDefault="00951578"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951578">
        <w:rPr>
          <w:rFonts w:eastAsiaTheme="minorEastAsia"/>
          <w:color w:val="auto"/>
          <w:lang w:val="en-CA"/>
        </w:rPr>
        <w:t>Operation at a static pressure above .25 inches water gauge (62 Pascal) will result in excessive noise</w:t>
      </w:r>
      <w:r>
        <w:rPr>
          <w:rFonts w:eastAsiaTheme="minorEastAsia"/>
          <w:color w:val="auto"/>
          <w:lang w:val="en-CA"/>
        </w:rPr>
        <w:t>.</w:t>
      </w:r>
    </w:p>
    <w:p w14:paraId="2BF375B8" w14:textId="77777777" w:rsidR="000C5E60" w:rsidRPr="00951578" w:rsidRDefault="000C5E60" w:rsidP="002F3040">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2520"/>
        <w:textAlignment w:val="auto"/>
      </w:pPr>
    </w:p>
    <w:p w14:paraId="46A76CEC" w14:textId="2E9CF120" w:rsidR="000C5E60" w:rsidRPr="00951578" w:rsidRDefault="000C5E60" w:rsidP="002F3040">
      <w:pPr>
        <w:pStyle w:val="ListParagraph"/>
        <w:numPr>
          <w:ilvl w:val="0"/>
          <w:numId w:val="16"/>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951578">
        <w:t>Modulating Damper Assembly:</w:t>
      </w:r>
    </w:p>
    <w:p w14:paraId="3C44988B" w14:textId="54D874A7" w:rsidR="000C5E60" w:rsidRPr="00951578" w:rsidRDefault="000C5E60" w:rsidP="002F3040">
      <w:pPr>
        <w:pStyle w:val="ListParagraph"/>
        <w:numPr>
          <w:ilvl w:val="1"/>
          <w:numId w:val="16"/>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951578">
        <w:t>The modulating damper assembly shall have the following features:</w:t>
      </w:r>
    </w:p>
    <w:p w14:paraId="55DB304A" w14:textId="5BBDFD26" w:rsidR="000C5E60" w:rsidRDefault="000C5E60"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t>Quiet, ultra-long life brushless AC drive motor.</w:t>
      </w:r>
    </w:p>
    <w:p w14:paraId="0F521A0C" w14:textId="41B4E163" w:rsidR="000C5E60" w:rsidRDefault="000C5E60"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t>Direct drive system without gears, belts, or levers, resulting in zero maintenance and long life.</w:t>
      </w:r>
    </w:p>
    <w:p w14:paraId="22A57CE3" w14:textId="1152E121" w:rsidR="000C5E60" w:rsidRDefault="000C5E60"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t>Completely automatic damper recalibration as needed.</w:t>
      </w:r>
    </w:p>
    <w:p w14:paraId="53377366" w14:textId="77777777" w:rsidR="000C5E60" w:rsidRDefault="000C5E60" w:rsidP="002F3040">
      <w:pPr>
        <w:tabs>
          <w:tab w:val="clear" w:pos="0"/>
          <w:tab w:val="clear" w:pos="180"/>
          <w:tab w:val="clear" w:pos="284"/>
          <w:tab w:val="clear" w:pos="340"/>
          <w:tab w:val="clear" w:pos="720"/>
          <w:tab w:val="clear" w:pos="1080"/>
        </w:tabs>
        <w:suppressAutoHyphens w:val="0"/>
        <w:spacing w:after="0" w:line="276" w:lineRule="auto"/>
        <w:textAlignment w:val="auto"/>
      </w:pPr>
    </w:p>
    <w:p w14:paraId="402B85B5" w14:textId="52AFDFED" w:rsidR="006E1404" w:rsidRDefault="006E1404" w:rsidP="002F3040">
      <w:pPr>
        <w:pStyle w:val="ListParagraph"/>
        <w:numPr>
          <w:ilvl w:val="0"/>
          <w:numId w:val="16"/>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6E1404">
        <w:t>Paint Specification:</w:t>
      </w:r>
    </w:p>
    <w:p w14:paraId="60B545A5" w14:textId="2BA0B04A" w:rsidR="006E1404" w:rsidRPr="006E1404" w:rsidRDefault="006E1404" w:rsidP="002F3040">
      <w:pPr>
        <w:pStyle w:val="ListParagraph"/>
        <w:numPr>
          <w:ilvl w:val="1"/>
          <w:numId w:val="16"/>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6E1404">
        <w:t>Paint finish shall be (</w:t>
      </w:r>
      <w:r w:rsidRPr="006E1404">
        <w:rPr>
          <w:b/>
        </w:rPr>
        <w:t>select one</w:t>
      </w:r>
      <w:r w:rsidRPr="006E1404">
        <w:t>):</w:t>
      </w:r>
    </w:p>
    <w:p w14:paraId="0B935EA4" w14:textId="77777777" w:rsidR="00A95C11" w:rsidRDefault="00A95C11" w:rsidP="00A95C11">
      <w:pPr>
        <w:pStyle w:val="ListParagraph"/>
        <w:numPr>
          <w:ilvl w:val="2"/>
          <w:numId w:val="58"/>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2FA27047" w14:textId="77777777" w:rsidR="00A95C11" w:rsidRDefault="00A95C11" w:rsidP="00A95C11">
      <w:pPr>
        <w:pStyle w:val="ListParagraph"/>
        <w:numPr>
          <w:ilvl w:val="3"/>
          <w:numId w:val="58"/>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05BA1E33" w14:textId="77777777" w:rsidR="00A95C11" w:rsidRDefault="00A95C11" w:rsidP="00A95C11">
      <w:pPr>
        <w:pStyle w:val="ListParagraph"/>
        <w:numPr>
          <w:ilvl w:val="3"/>
          <w:numId w:val="58"/>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50254C2A" w14:textId="77777777" w:rsidR="00A95C11" w:rsidRDefault="00A95C11" w:rsidP="00A95C11">
      <w:pPr>
        <w:pStyle w:val="ListParagraph"/>
        <w:numPr>
          <w:ilvl w:val="3"/>
          <w:numId w:val="58"/>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41E7C598" w14:textId="77777777" w:rsidR="00A95C11" w:rsidRDefault="00A95C11" w:rsidP="00A95C11">
      <w:pPr>
        <w:pStyle w:val="ListParagraph"/>
        <w:numPr>
          <w:ilvl w:val="3"/>
          <w:numId w:val="58"/>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lastRenderedPageBreak/>
        <w:t>The finish shall pass an ASTM D870 Water Immersion test of a minimum of 500 hours with no measurable with no rusting or blistering as per ASTM D610 and D714.</w:t>
      </w:r>
    </w:p>
    <w:p w14:paraId="739425FE" w14:textId="77777777" w:rsidR="00A95C11" w:rsidRDefault="00A95C11" w:rsidP="00A95C11">
      <w:pPr>
        <w:pStyle w:val="ListParagraph"/>
        <w:numPr>
          <w:ilvl w:val="3"/>
          <w:numId w:val="58"/>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15826FF2" w14:textId="77777777" w:rsidR="00A95C11" w:rsidRPr="001F2C95" w:rsidRDefault="00A95C11" w:rsidP="00A95C11">
      <w:pPr>
        <w:pStyle w:val="ListParagraph"/>
        <w:numPr>
          <w:ilvl w:val="2"/>
          <w:numId w:val="58"/>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1E614641" w14:textId="70E139B4" w:rsidR="00CF5136" w:rsidRDefault="00CF5136" w:rsidP="002F3040">
      <w:pPr>
        <w:pStyle w:val="ListParagraph"/>
        <w:numPr>
          <w:ilvl w:val="0"/>
          <w:numId w:val="16"/>
        </w:numPr>
        <w:tabs>
          <w:tab w:val="clear" w:pos="0"/>
          <w:tab w:val="clear" w:pos="180"/>
          <w:tab w:val="clear" w:pos="284"/>
          <w:tab w:val="clear" w:pos="340"/>
          <w:tab w:val="clear" w:pos="720"/>
          <w:tab w:val="clear" w:pos="1080"/>
        </w:tabs>
        <w:suppressAutoHyphens w:val="0"/>
        <w:spacing w:after="0" w:line="276" w:lineRule="auto"/>
        <w:ind w:left="720"/>
        <w:textAlignment w:val="auto"/>
      </w:pPr>
      <w:r>
        <w:t xml:space="preserve">Mounting </w:t>
      </w:r>
      <w:r w:rsidR="00387145">
        <w:t>Frame</w:t>
      </w:r>
      <w:r>
        <w:t>:</w:t>
      </w:r>
    </w:p>
    <w:p w14:paraId="14D100CF" w14:textId="23BA267B" w:rsidR="00CF5136" w:rsidRDefault="00387145" w:rsidP="002F3040">
      <w:pPr>
        <w:pStyle w:val="ListParagraph"/>
        <w:numPr>
          <w:ilvl w:val="1"/>
          <w:numId w:val="16"/>
        </w:numPr>
        <w:tabs>
          <w:tab w:val="clear" w:pos="0"/>
          <w:tab w:val="clear" w:pos="180"/>
          <w:tab w:val="clear" w:pos="284"/>
          <w:tab w:val="clear" w:pos="340"/>
          <w:tab w:val="clear" w:pos="720"/>
          <w:tab w:val="clear" w:pos="1080"/>
        </w:tabs>
        <w:suppressAutoHyphens w:val="0"/>
        <w:spacing w:after="0" w:line="276" w:lineRule="auto"/>
        <w:ind w:left="1080"/>
        <w:textAlignment w:val="auto"/>
      </w:pPr>
      <w:r>
        <w:t>The diffuser mounting frame shall be suitable for lay-in or surface mount applications with the following frame style (</w:t>
      </w:r>
      <w:r w:rsidRPr="00EC047C">
        <w:rPr>
          <w:b/>
        </w:rPr>
        <w:t>select one</w:t>
      </w:r>
      <w:r>
        <w:t>):</w:t>
      </w:r>
    </w:p>
    <w:p w14:paraId="41765E9E" w14:textId="77777777" w:rsidR="00447325" w:rsidRDefault="00447325"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t>9/16 inch wide T-bar with drop frame</w:t>
      </w:r>
    </w:p>
    <w:p w14:paraId="75189D93" w14:textId="77777777" w:rsidR="00447325" w:rsidRDefault="00447325"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t>Concealed spline</w:t>
      </w:r>
    </w:p>
    <w:p w14:paraId="4C6209DC" w14:textId="77777777" w:rsidR="00447325" w:rsidRDefault="00447325"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t>15/16 inch wide flat T-bar</w:t>
      </w:r>
    </w:p>
    <w:p w14:paraId="682127B1" w14:textId="77777777" w:rsidR="00447325" w:rsidRDefault="00447325"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t>Snap-in T-bar</w:t>
      </w:r>
    </w:p>
    <w:p w14:paraId="5AFCAB48" w14:textId="77777777" w:rsidR="00447325" w:rsidRDefault="00447325"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t>Surface mount</w:t>
      </w:r>
    </w:p>
    <w:p w14:paraId="3597DE87" w14:textId="77777777" w:rsidR="00387145" w:rsidRDefault="00387145" w:rsidP="002F3040">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2520"/>
        <w:textAlignment w:val="auto"/>
      </w:pPr>
    </w:p>
    <w:p w14:paraId="3F3E36B4" w14:textId="2CA58A4C" w:rsidR="00C21B5E" w:rsidRDefault="00C21B5E" w:rsidP="002F3040">
      <w:pPr>
        <w:pStyle w:val="ListParagraph"/>
        <w:numPr>
          <w:ilvl w:val="0"/>
          <w:numId w:val="16"/>
        </w:numPr>
        <w:tabs>
          <w:tab w:val="clear" w:pos="0"/>
          <w:tab w:val="clear" w:pos="180"/>
          <w:tab w:val="clear" w:pos="284"/>
          <w:tab w:val="clear" w:pos="340"/>
          <w:tab w:val="clear" w:pos="720"/>
          <w:tab w:val="clear" w:pos="1080"/>
        </w:tabs>
        <w:suppressAutoHyphens w:val="0"/>
        <w:spacing w:after="0" w:line="276" w:lineRule="auto"/>
        <w:ind w:left="720"/>
        <w:textAlignment w:val="auto"/>
      </w:pPr>
      <w:r>
        <w:t>Options</w:t>
      </w:r>
      <w:r w:rsidR="00CF5136">
        <w:t xml:space="preserve"> (</w:t>
      </w:r>
      <w:r w:rsidR="00CF5136" w:rsidRPr="00CF5136">
        <w:rPr>
          <w:b/>
        </w:rPr>
        <w:t>select all that apply</w:t>
      </w:r>
      <w:r w:rsidR="00CF5136">
        <w:t>)</w:t>
      </w:r>
      <w:r>
        <w:t>:</w:t>
      </w:r>
    </w:p>
    <w:p w14:paraId="1340483C" w14:textId="5587E59B" w:rsidR="009600EE" w:rsidRDefault="00B0709F" w:rsidP="002F3040">
      <w:pPr>
        <w:pStyle w:val="ListParagraph"/>
        <w:numPr>
          <w:ilvl w:val="1"/>
          <w:numId w:val="16"/>
        </w:numPr>
        <w:tabs>
          <w:tab w:val="clear" w:pos="0"/>
          <w:tab w:val="clear" w:pos="180"/>
          <w:tab w:val="clear" w:pos="284"/>
          <w:tab w:val="clear" w:pos="340"/>
          <w:tab w:val="clear" w:pos="720"/>
          <w:tab w:val="clear" w:pos="1080"/>
        </w:tabs>
        <w:suppressAutoHyphens w:val="0"/>
        <w:spacing w:after="0" w:line="276" w:lineRule="auto"/>
        <w:ind w:left="1080"/>
        <w:textAlignment w:val="auto"/>
      </w:pPr>
      <w:r>
        <w:t>Auxiliary Heat</w:t>
      </w:r>
      <w:r w:rsidR="009600EE">
        <w:t>:</w:t>
      </w:r>
    </w:p>
    <w:p w14:paraId="73CA6666" w14:textId="336BC1E3" w:rsidR="00075FC5" w:rsidRPr="002628D3" w:rsidRDefault="00075FC5"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t xml:space="preserve">The diffuser shall supply a 24 VAC </w:t>
      </w:r>
      <w:r w:rsidRPr="002628D3">
        <w:t>pulsed signal for (</w:t>
      </w:r>
      <w:r w:rsidRPr="002628D3">
        <w:rPr>
          <w:b/>
        </w:rPr>
        <w:t>select one</w:t>
      </w:r>
      <w:r w:rsidRPr="002628D3">
        <w:t>):</w:t>
      </w:r>
    </w:p>
    <w:p w14:paraId="088CAE17" w14:textId="49A4033A" w:rsidR="00885F1D" w:rsidRPr="002628D3" w:rsidRDefault="00075FC5" w:rsidP="002F3040">
      <w:pPr>
        <w:pStyle w:val="ListParagraph"/>
        <w:numPr>
          <w:ilvl w:val="3"/>
          <w:numId w:val="16"/>
        </w:numPr>
        <w:tabs>
          <w:tab w:val="clear" w:pos="0"/>
          <w:tab w:val="clear" w:pos="180"/>
          <w:tab w:val="clear" w:pos="284"/>
          <w:tab w:val="clear" w:pos="340"/>
          <w:tab w:val="clear" w:pos="720"/>
          <w:tab w:val="clear" w:pos="1080"/>
        </w:tabs>
        <w:suppressAutoHyphens w:val="0"/>
        <w:spacing w:after="0" w:line="276" w:lineRule="auto"/>
        <w:ind w:left="1800"/>
        <w:textAlignment w:val="auto"/>
      </w:pPr>
      <w:r w:rsidRPr="002628D3">
        <w:t>O</w:t>
      </w:r>
      <w:r w:rsidR="00885F1D" w:rsidRPr="002628D3">
        <w:t>n/off</w:t>
      </w:r>
      <w:r w:rsidRPr="002628D3">
        <w:t xml:space="preserve"> signal suitab</w:t>
      </w:r>
      <w:r w:rsidR="00A3693F" w:rsidRPr="002628D3">
        <w:t>le for a 12 VA mechanical relay (BIN).</w:t>
      </w:r>
    </w:p>
    <w:p w14:paraId="241FE7F6" w14:textId="65BB5F51" w:rsidR="009600EE" w:rsidRPr="002628D3" w:rsidRDefault="00075FC5" w:rsidP="002F3040">
      <w:pPr>
        <w:pStyle w:val="ListParagraph"/>
        <w:numPr>
          <w:ilvl w:val="3"/>
          <w:numId w:val="16"/>
        </w:numPr>
        <w:tabs>
          <w:tab w:val="clear" w:pos="0"/>
          <w:tab w:val="clear" w:pos="180"/>
          <w:tab w:val="clear" w:pos="284"/>
          <w:tab w:val="clear" w:pos="340"/>
          <w:tab w:val="clear" w:pos="720"/>
          <w:tab w:val="clear" w:pos="1080"/>
        </w:tabs>
        <w:suppressAutoHyphens w:val="0"/>
        <w:spacing w:after="0" w:line="276" w:lineRule="auto"/>
        <w:ind w:left="1800"/>
        <w:textAlignment w:val="auto"/>
      </w:pPr>
      <w:r w:rsidRPr="002628D3">
        <w:t>P</w:t>
      </w:r>
      <w:r w:rsidR="00B0709F" w:rsidRPr="002628D3">
        <w:t>ulse delay modulation</w:t>
      </w:r>
      <w:r w:rsidRPr="002628D3">
        <w:t xml:space="preserve"> signal for hot water reheat, suitable for a 12</w:t>
      </w:r>
      <w:r w:rsidR="00A3693F" w:rsidRPr="002628D3">
        <w:t xml:space="preserve"> </w:t>
      </w:r>
      <w:r w:rsidRPr="002628D3">
        <w:t>V</w:t>
      </w:r>
      <w:r w:rsidR="00A3693F" w:rsidRPr="002628D3">
        <w:t>A SSR switching relay by others (PDM).</w:t>
      </w:r>
    </w:p>
    <w:p w14:paraId="24CBA0E3" w14:textId="02BA27E0" w:rsidR="00885F1D" w:rsidRPr="002628D3" w:rsidRDefault="00075FC5" w:rsidP="002F3040">
      <w:pPr>
        <w:pStyle w:val="ListParagraph"/>
        <w:numPr>
          <w:ilvl w:val="3"/>
          <w:numId w:val="16"/>
        </w:numPr>
        <w:tabs>
          <w:tab w:val="clear" w:pos="0"/>
          <w:tab w:val="clear" w:pos="180"/>
          <w:tab w:val="clear" w:pos="284"/>
          <w:tab w:val="clear" w:pos="340"/>
          <w:tab w:val="clear" w:pos="720"/>
          <w:tab w:val="clear" w:pos="1080"/>
        </w:tabs>
        <w:suppressAutoHyphens w:val="0"/>
        <w:spacing w:after="0" w:line="276" w:lineRule="auto"/>
        <w:ind w:left="1800"/>
        <w:textAlignment w:val="auto"/>
      </w:pPr>
      <w:r w:rsidRPr="002628D3">
        <w:t>Pulse width modulation signal for e</w:t>
      </w:r>
      <w:r w:rsidR="00885F1D" w:rsidRPr="002628D3">
        <w:t>lectric reheat</w:t>
      </w:r>
      <w:r w:rsidRPr="002628D3">
        <w:t>, suitable for a 12</w:t>
      </w:r>
      <w:r w:rsidR="00A3693F" w:rsidRPr="002628D3">
        <w:t xml:space="preserve"> </w:t>
      </w:r>
      <w:r w:rsidRPr="002628D3">
        <w:t>V</w:t>
      </w:r>
      <w:r w:rsidR="00A3693F" w:rsidRPr="002628D3">
        <w:t>A SSR switching relay by others (PWM).</w:t>
      </w:r>
    </w:p>
    <w:p w14:paraId="3AA96998" w14:textId="77777777" w:rsidR="00885F1D" w:rsidRDefault="00885F1D" w:rsidP="002F3040">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50C56DDB" w14:textId="36D98AC3" w:rsidR="00C21B5E" w:rsidRDefault="00C21B5E" w:rsidP="002F3040">
      <w:pPr>
        <w:pStyle w:val="ListParagraph"/>
        <w:numPr>
          <w:ilvl w:val="1"/>
          <w:numId w:val="16"/>
        </w:numPr>
        <w:tabs>
          <w:tab w:val="clear" w:pos="0"/>
          <w:tab w:val="clear" w:pos="180"/>
          <w:tab w:val="clear" w:pos="284"/>
          <w:tab w:val="clear" w:pos="340"/>
          <w:tab w:val="clear" w:pos="720"/>
          <w:tab w:val="clear" w:pos="1080"/>
        </w:tabs>
        <w:suppressAutoHyphens w:val="0"/>
        <w:spacing w:after="0" w:line="276" w:lineRule="auto"/>
        <w:ind w:left="1080"/>
        <w:textAlignment w:val="auto"/>
      </w:pPr>
      <w:r>
        <w:t xml:space="preserve">Insulated </w:t>
      </w:r>
      <w:r w:rsidR="00931705">
        <w:t>Back pan</w:t>
      </w:r>
      <w:r w:rsidR="00B0709F">
        <w:t xml:space="preserve"> (T-bar mounting frame only)</w:t>
      </w:r>
      <w:r w:rsidR="009C1CC8">
        <w:t>:</w:t>
      </w:r>
    </w:p>
    <w:p w14:paraId="3E0F166D" w14:textId="74363B9A" w:rsidR="005845E2" w:rsidRDefault="005845E2"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t>The</w:t>
      </w:r>
      <w:r w:rsidR="00601B91">
        <w:t xml:space="preserve"> </w:t>
      </w:r>
      <w:r>
        <w:t xml:space="preserve">diffuser </w:t>
      </w:r>
      <w:r w:rsidR="00931705">
        <w:t>back pan</w:t>
      </w:r>
      <w:r>
        <w:t xml:space="preserve"> shall be externally insulated with ½ inch fiberglass with foil/scrim vapor barrier</w:t>
      </w:r>
      <w:r w:rsidR="001B2B76" w:rsidRPr="001B2B76">
        <w:t xml:space="preserve"> </w:t>
      </w:r>
      <w:r w:rsidR="001B2B76">
        <w:t>which meets the requirements of UL 181 and NFPA 90A</w:t>
      </w:r>
      <w:r>
        <w:t>.</w:t>
      </w:r>
    </w:p>
    <w:p w14:paraId="65C04449" w14:textId="77777777" w:rsidR="00DF1189" w:rsidRDefault="00DF1189" w:rsidP="002F3040">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5A6D59D6" w14:textId="3CBDBCCC" w:rsidR="00C21B5E" w:rsidRDefault="009C1CC8" w:rsidP="002F3040">
      <w:pPr>
        <w:pStyle w:val="ListParagraph"/>
        <w:numPr>
          <w:ilvl w:val="1"/>
          <w:numId w:val="16"/>
        </w:numPr>
        <w:tabs>
          <w:tab w:val="clear" w:pos="0"/>
          <w:tab w:val="clear" w:pos="180"/>
          <w:tab w:val="clear" w:pos="284"/>
          <w:tab w:val="clear" w:pos="340"/>
          <w:tab w:val="clear" w:pos="720"/>
          <w:tab w:val="clear" w:pos="1080"/>
        </w:tabs>
        <w:suppressAutoHyphens w:val="0"/>
        <w:spacing w:after="0" w:line="276" w:lineRule="auto"/>
        <w:ind w:left="1080"/>
        <w:textAlignment w:val="auto"/>
      </w:pPr>
      <w:r>
        <w:t>Network Interface</w:t>
      </w:r>
      <w:r w:rsidR="00CF5136">
        <w:t>:</w:t>
      </w:r>
    </w:p>
    <w:p w14:paraId="27EC355A" w14:textId="0A12EEAD" w:rsidR="00222268" w:rsidRDefault="00D07B90"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t>The d</w:t>
      </w:r>
      <w:r w:rsidR="00222268">
        <w:t>irect digital controls (DDC)</w:t>
      </w:r>
      <w:r>
        <w:t xml:space="preserve"> shall be supplied with a n</w:t>
      </w:r>
      <w:r w:rsidR="009600EE">
        <w:t xml:space="preserve">ative BACnet </w:t>
      </w:r>
      <w:r w:rsidR="00222268">
        <w:t>Master Slave Token Passing (</w:t>
      </w:r>
      <w:r w:rsidR="009600EE">
        <w:t>MS</w:t>
      </w:r>
      <w:r w:rsidR="009600EE">
        <w:rPr>
          <w:lang w:val="en-CA"/>
        </w:rPr>
        <w:t>/</w:t>
      </w:r>
      <w:r w:rsidR="009600EE">
        <w:t>TP</w:t>
      </w:r>
      <w:r w:rsidR="00222268">
        <w:t>) network</w:t>
      </w:r>
      <w:r w:rsidR="009600EE">
        <w:t xml:space="preserve"> on-board interface</w:t>
      </w:r>
      <w:r w:rsidR="00222268">
        <w:t>.</w:t>
      </w:r>
    </w:p>
    <w:p w14:paraId="5D6F9329" w14:textId="6BF1362C" w:rsidR="00CF5136" w:rsidRDefault="00222268"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t xml:space="preserve">The network connections shall be shielded by </w:t>
      </w:r>
      <w:r w:rsidR="00D07B90">
        <w:t xml:space="preserve">RJ45 </w:t>
      </w:r>
      <w:r>
        <w:t>connections for tool-free hookup</w:t>
      </w:r>
      <w:r w:rsidR="00D07B90">
        <w:t>.</w:t>
      </w:r>
    </w:p>
    <w:p w14:paraId="1FB82E52" w14:textId="135B138E" w:rsidR="00222268" w:rsidRDefault="00222268"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t>Each DDC controller shall be supplied with a 35 foot plenum-rated shielded network cable. Multiple values shall be shared through the MS/TP network, including but not limited to room temperature, room set-point, and room load.</w:t>
      </w:r>
    </w:p>
    <w:p w14:paraId="1C088A33" w14:textId="77777777" w:rsidR="00DF1189" w:rsidRDefault="00DF1189" w:rsidP="002F3040">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2160"/>
        <w:textAlignment w:val="auto"/>
      </w:pPr>
    </w:p>
    <w:p w14:paraId="46D246B5" w14:textId="606F5F3A" w:rsidR="00C21B5E" w:rsidRPr="002628D3" w:rsidRDefault="00D07B90" w:rsidP="002F3040">
      <w:pPr>
        <w:pStyle w:val="ListParagraph"/>
        <w:numPr>
          <w:ilvl w:val="1"/>
          <w:numId w:val="16"/>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2628D3">
        <w:t>Transformer (</w:t>
      </w:r>
      <w:r w:rsidRPr="002628D3">
        <w:rPr>
          <w:b/>
        </w:rPr>
        <w:t>select one</w:t>
      </w:r>
      <w:r w:rsidRPr="002628D3">
        <w:t>)</w:t>
      </w:r>
      <w:r w:rsidR="00DF1189" w:rsidRPr="002628D3">
        <w:t>:</w:t>
      </w:r>
    </w:p>
    <w:p w14:paraId="0EAA8CAA" w14:textId="6A0F10F0" w:rsidR="00DF1189" w:rsidRPr="002628D3" w:rsidRDefault="00DF1189"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2628D3">
        <w:t xml:space="preserve">The diffuser shall be supplied with </w:t>
      </w:r>
      <w:r w:rsidR="00D07B90" w:rsidRPr="002628D3">
        <w:t xml:space="preserve">a 115 </w:t>
      </w:r>
      <w:r w:rsidR="00EC047C" w:rsidRPr="002628D3">
        <w:t>volt, 24 VAC, 20 VA transformer (TR115).</w:t>
      </w:r>
    </w:p>
    <w:p w14:paraId="5692C401" w14:textId="766C4DF1" w:rsidR="00EC047C" w:rsidRPr="002628D3" w:rsidRDefault="00EC047C" w:rsidP="00EC047C">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2628D3">
        <w:t>The diffuser shall be supplied with a 240 volt, 24 VAC, 20 VA transformer (TR240).</w:t>
      </w:r>
    </w:p>
    <w:p w14:paraId="094CCB68" w14:textId="70985A91" w:rsidR="00D07B90" w:rsidRPr="002628D3" w:rsidRDefault="00D07B90"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2628D3">
        <w:t xml:space="preserve">The diffuser shall be supplied with a 277 volt, 24 VAC, 20 VA </w:t>
      </w:r>
      <w:r w:rsidR="00EC047C" w:rsidRPr="002628D3">
        <w:t>transformer (TR277).</w:t>
      </w:r>
    </w:p>
    <w:p w14:paraId="70D60464" w14:textId="77777777" w:rsidR="00222268" w:rsidRPr="002628D3" w:rsidRDefault="00222268" w:rsidP="002F3040">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0A0805DF" w14:textId="2D9D4697" w:rsidR="00222268" w:rsidRPr="002628D3" w:rsidRDefault="00222268" w:rsidP="002F3040">
      <w:pPr>
        <w:pStyle w:val="ListParagraph"/>
        <w:numPr>
          <w:ilvl w:val="1"/>
          <w:numId w:val="16"/>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2628D3">
        <w:t>Pressure Relief Collar:</w:t>
      </w:r>
    </w:p>
    <w:p w14:paraId="5D735C00" w14:textId="68B1A8A5" w:rsidR="00222268" w:rsidRPr="002628D3" w:rsidRDefault="00222268"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2628D3">
        <w:t xml:space="preserve">A pressure relief </w:t>
      </w:r>
      <w:r w:rsidR="00AB0DB2" w:rsidRPr="002628D3">
        <w:t>collar</w:t>
      </w:r>
      <w:r w:rsidRPr="002628D3">
        <w:t xml:space="preserve"> (PRC) shall be fitted to the inlet collar of the </w:t>
      </w:r>
      <w:r w:rsidRPr="002628D3">
        <w:rPr>
          <w:lang w:val="en-CA"/>
        </w:rPr>
        <w:t>Prodigy</w:t>
      </w:r>
      <w:r w:rsidRPr="002628D3">
        <w:rPr>
          <w:vertAlign w:val="superscript"/>
          <w:lang w:val="en-CA"/>
        </w:rPr>
        <w:t xml:space="preserve">® </w:t>
      </w:r>
      <w:r w:rsidRPr="002628D3">
        <w:rPr>
          <w:lang w:val="en-CA"/>
        </w:rPr>
        <w:t>diffuser to relieve excess static pressure arising from modulation of the air flow by the Prodigy</w:t>
      </w:r>
      <w:r w:rsidRPr="002628D3">
        <w:rPr>
          <w:vertAlign w:val="superscript"/>
          <w:lang w:val="en-CA"/>
        </w:rPr>
        <w:t xml:space="preserve">® </w:t>
      </w:r>
      <w:r w:rsidRPr="002628D3">
        <w:rPr>
          <w:lang w:val="en-CA"/>
        </w:rPr>
        <w:t>diffuser.</w:t>
      </w:r>
    </w:p>
    <w:p w14:paraId="0927549F" w14:textId="77777777" w:rsidR="00E11FE2" w:rsidRPr="002628D3" w:rsidRDefault="00E11FE2" w:rsidP="002F3040">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77FBD212" w14:textId="0E08796F" w:rsidR="008506AE" w:rsidRPr="002628D3" w:rsidRDefault="008506AE" w:rsidP="002F3040">
      <w:pPr>
        <w:pStyle w:val="ListParagraph"/>
        <w:numPr>
          <w:ilvl w:val="1"/>
          <w:numId w:val="16"/>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2628D3">
        <w:t>Power Module:</w:t>
      </w:r>
    </w:p>
    <w:p w14:paraId="12B6E8AA" w14:textId="628633A3" w:rsidR="008506AE" w:rsidRPr="002628D3" w:rsidRDefault="008506AE"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2628D3">
        <w:t>A power module</w:t>
      </w:r>
      <w:r w:rsidR="00EC047C" w:rsidRPr="002628D3">
        <w:t xml:space="preserve"> (PPM)</w:t>
      </w:r>
      <w:r w:rsidRPr="002628D3">
        <w:t xml:space="preserve"> shall provide 24 VAC power supply to </w:t>
      </w:r>
      <w:r w:rsidRPr="002628D3">
        <w:rPr>
          <w:lang w:val="en-CA"/>
        </w:rPr>
        <w:t>Prodigy</w:t>
      </w:r>
      <w:r w:rsidRPr="002628D3">
        <w:rPr>
          <w:vertAlign w:val="superscript"/>
          <w:lang w:val="en-CA"/>
        </w:rPr>
        <w:t xml:space="preserve">® </w:t>
      </w:r>
      <w:r w:rsidRPr="002628D3">
        <w:t>diffusers via plenum cables with modular connectors.</w:t>
      </w:r>
    </w:p>
    <w:p w14:paraId="034E79B8" w14:textId="5325B9EF" w:rsidR="008506AE" w:rsidRPr="002628D3" w:rsidRDefault="008506AE"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2628D3">
        <w:t xml:space="preserve">The single power module shall power up to fifteen </w:t>
      </w:r>
      <w:r w:rsidRPr="002628D3">
        <w:rPr>
          <w:lang w:val="en-CA"/>
        </w:rPr>
        <w:t>Prodigy</w:t>
      </w:r>
      <w:r w:rsidRPr="002628D3">
        <w:rPr>
          <w:vertAlign w:val="superscript"/>
          <w:lang w:val="en-CA"/>
        </w:rPr>
        <w:t xml:space="preserve">® </w:t>
      </w:r>
      <w:r w:rsidRPr="002628D3">
        <w:t>units.</w:t>
      </w:r>
    </w:p>
    <w:p w14:paraId="5A7488CD" w14:textId="77777777" w:rsidR="0042654F" w:rsidRPr="002628D3" w:rsidRDefault="0042654F" w:rsidP="002F3040">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43B0FF55" w14:textId="52B3DC5C" w:rsidR="0042654F" w:rsidRPr="002628D3" w:rsidRDefault="0042654F" w:rsidP="002F3040">
      <w:pPr>
        <w:pStyle w:val="ListParagraph"/>
        <w:numPr>
          <w:ilvl w:val="1"/>
          <w:numId w:val="16"/>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2628D3">
        <w:t>Pressure Control Valve:</w:t>
      </w:r>
    </w:p>
    <w:p w14:paraId="78403811" w14:textId="469F37BC" w:rsidR="0042654F" w:rsidRPr="002628D3" w:rsidRDefault="0042654F"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2628D3">
        <w:t>Furnish and install Price variable volume control valve assemblies of the series and capacities as shown on the plans.</w:t>
      </w:r>
    </w:p>
    <w:p w14:paraId="59199CBF" w14:textId="4659DB5A" w:rsidR="0042654F" w:rsidRPr="002628D3" w:rsidRDefault="0042654F"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2628D3">
        <w:t xml:space="preserve">The duct shall be constructed of 24 gauge type </w:t>
      </w:r>
      <w:r w:rsidR="000A2D61" w:rsidRPr="002628D3">
        <w:t>zinc-coated</w:t>
      </w:r>
      <w:r w:rsidRPr="002628D3">
        <w:t xml:space="preserve"> steel for round ducts, and 22 gauge </w:t>
      </w:r>
      <w:r w:rsidR="000A2D61" w:rsidRPr="002628D3">
        <w:t xml:space="preserve">zinc-coated </w:t>
      </w:r>
      <w:r w:rsidRPr="002628D3">
        <w:t>steel for rectangular ducts.</w:t>
      </w:r>
    </w:p>
    <w:p w14:paraId="6529F3CC" w14:textId="1BFF6C7C" w:rsidR="0042654F" w:rsidRPr="002628D3" w:rsidRDefault="0042654F"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2628D3">
        <w:t xml:space="preserve">The damper shall be 22 gauge </w:t>
      </w:r>
      <w:r w:rsidR="000A2D61" w:rsidRPr="002628D3">
        <w:t xml:space="preserve">zinc-coated </w:t>
      </w:r>
      <w:r w:rsidRPr="002628D3">
        <w:t xml:space="preserve">steel, with polyethylene damper shaft bearings and damper gasket. The damper shaft shall be </w:t>
      </w:r>
      <w:r w:rsidR="000A2D61" w:rsidRPr="002628D3">
        <w:t xml:space="preserve">zinc-coated </w:t>
      </w:r>
      <w:r w:rsidRPr="002628D3">
        <w:t>steel.</w:t>
      </w:r>
    </w:p>
    <w:p w14:paraId="32262298" w14:textId="3F78E2DC" w:rsidR="0042654F" w:rsidRPr="002628D3" w:rsidRDefault="0042654F"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2628D3">
        <w:t>The control enclosure and mounting bracket shall be zinc coated steel.</w:t>
      </w:r>
    </w:p>
    <w:p w14:paraId="23423F08" w14:textId="16D352C0" w:rsidR="0042654F" w:rsidRPr="002628D3" w:rsidRDefault="0042654F"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2628D3">
        <w:t xml:space="preserve">In the full closed position, air leakage past the closed damper shall not exceed two percent of the nominal catalogue rating at three inches water gauge inlet static pressure when tested in accordance with ASHRAE 130. </w:t>
      </w:r>
    </w:p>
    <w:p w14:paraId="7F5F4E51" w14:textId="03DBEC9D" w:rsidR="0042654F" w:rsidRPr="002628D3" w:rsidRDefault="0042654F"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2628D3">
        <w:t>An air flow sensor of a cross configuration shall be located at the inlet of the assembly. The sensor shall have twelve total pressure sensing ports and center averaging chamber designed to accurately average the flow across the inlet of the assembly. The sensor shall provide accuracy within five percent with a 90 degree sheet metal elbow directly at the inlet of the assembly. The air flow sensor shall amplify the sensed air flow signal.</w:t>
      </w:r>
    </w:p>
    <w:p w14:paraId="7EB51462" w14:textId="77777777" w:rsidR="0042654F" w:rsidRPr="002628D3" w:rsidRDefault="0042654F" w:rsidP="002F3040">
      <w:pPr>
        <w:tabs>
          <w:tab w:val="clear" w:pos="0"/>
          <w:tab w:val="clear" w:pos="180"/>
          <w:tab w:val="clear" w:pos="284"/>
          <w:tab w:val="clear" w:pos="340"/>
          <w:tab w:val="clear" w:pos="720"/>
          <w:tab w:val="clear" w:pos="1080"/>
        </w:tabs>
        <w:suppressAutoHyphens w:val="0"/>
        <w:spacing w:after="0" w:line="276" w:lineRule="auto"/>
        <w:ind w:left="1080" w:firstLine="0"/>
        <w:textAlignment w:val="auto"/>
      </w:pPr>
    </w:p>
    <w:p w14:paraId="78E7B516" w14:textId="28D9F0C0" w:rsidR="00C21B5E" w:rsidRPr="002628D3" w:rsidRDefault="00393346" w:rsidP="002F3040">
      <w:pPr>
        <w:pStyle w:val="ListParagraph"/>
        <w:numPr>
          <w:ilvl w:val="1"/>
          <w:numId w:val="16"/>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2628D3">
        <w:t>Operational Mode</w:t>
      </w:r>
      <w:r w:rsidR="00E11FE2" w:rsidRPr="002628D3">
        <w:t>:</w:t>
      </w:r>
    </w:p>
    <w:p w14:paraId="72A43C61" w14:textId="5D309CA2" w:rsidR="00E11FE2" w:rsidRPr="002628D3" w:rsidRDefault="00E11FE2" w:rsidP="002F3040">
      <w:pPr>
        <w:pStyle w:val="ListParagraph"/>
        <w:numPr>
          <w:ilvl w:val="2"/>
          <w:numId w:val="16"/>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2628D3">
        <w:t xml:space="preserve">The </w:t>
      </w:r>
      <w:r w:rsidR="00393346" w:rsidRPr="002628D3">
        <w:t xml:space="preserve">operational mode shall be defined by </w:t>
      </w:r>
      <w:r w:rsidR="00811F1C" w:rsidRPr="002628D3">
        <w:t>product configuration</w:t>
      </w:r>
      <w:r w:rsidRPr="002628D3">
        <w:t xml:space="preserve"> (</w:t>
      </w:r>
      <w:r w:rsidRPr="002628D3">
        <w:rPr>
          <w:b/>
        </w:rPr>
        <w:t>select one</w:t>
      </w:r>
      <w:r w:rsidRPr="002628D3">
        <w:t>):</w:t>
      </w:r>
    </w:p>
    <w:p w14:paraId="03B240B9" w14:textId="7041F039" w:rsidR="00E11FE2" w:rsidRPr="002628D3" w:rsidRDefault="00393346" w:rsidP="002F3040">
      <w:pPr>
        <w:pStyle w:val="ListParagraph"/>
        <w:numPr>
          <w:ilvl w:val="3"/>
          <w:numId w:val="16"/>
        </w:numPr>
        <w:tabs>
          <w:tab w:val="clear" w:pos="0"/>
          <w:tab w:val="clear" w:pos="180"/>
          <w:tab w:val="clear" w:pos="284"/>
          <w:tab w:val="clear" w:pos="340"/>
          <w:tab w:val="clear" w:pos="720"/>
          <w:tab w:val="clear" w:pos="1080"/>
        </w:tabs>
        <w:suppressAutoHyphens w:val="0"/>
        <w:spacing w:after="0" w:line="276" w:lineRule="auto"/>
        <w:ind w:left="1800"/>
        <w:textAlignment w:val="auto"/>
      </w:pPr>
      <w:r w:rsidRPr="002628D3">
        <w:t>Prodigy</w:t>
      </w:r>
      <w:r w:rsidRPr="002628D3">
        <w:rPr>
          <w:vertAlign w:val="superscript"/>
        </w:rPr>
        <w:t>®</w:t>
      </w:r>
      <w:r w:rsidRPr="002628D3">
        <w:t xml:space="preserve"> Personal Diffusers, </w:t>
      </w:r>
      <w:r w:rsidR="0049258E" w:rsidRPr="002628D3">
        <w:t>PPD</w:t>
      </w:r>
      <w:r w:rsidR="004057FE" w:rsidRPr="002628D3">
        <w:t xml:space="preserve">, </w:t>
      </w:r>
      <w:r w:rsidR="00811F1C" w:rsidRPr="002628D3">
        <w:t xml:space="preserve">Type: </w:t>
      </w:r>
      <w:r w:rsidR="00EC047C" w:rsidRPr="002628D3">
        <w:t>Master (MSTR)</w:t>
      </w:r>
      <w:r w:rsidRPr="002628D3">
        <w:t xml:space="preserve"> </w:t>
      </w:r>
    </w:p>
    <w:p w14:paraId="1A771E3A" w14:textId="4A975FC7" w:rsidR="00811F1C" w:rsidRPr="002628D3" w:rsidRDefault="00811F1C" w:rsidP="00811F1C">
      <w:pPr>
        <w:pStyle w:val="ListParagraph"/>
        <w:numPr>
          <w:ilvl w:val="3"/>
          <w:numId w:val="16"/>
        </w:numPr>
        <w:tabs>
          <w:tab w:val="clear" w:pos="0"/>
          <w:tab w:val="clear" w:pos="180"/>
          <w:tab w:val="clear" w:pos="284"/>
          <w:tab w:val="clear" w:pos="340"/>
          <w:tab w:val="clear" w:pos="720"/>
          <w:tab w:val="clear" w:pos="1080"/>
        </w:tabs>
        <w:suppressAutoHyphens w:val="0"/>
        <w:spacing w:after="0" w:line="276" w:lineRule="auto"/>
        <w:ind w:left="1800"/>
        <w:textAlignment w:val="auto"/>
      </w:pPr>
      <w:r w:rsidRPr="002628D3">
        <w:t>Prodigy</w:t>
      </w:r>
      <w:r w:rsidRPr="002628D3">
        <w:rPr>
          <w:vertAlign w:val="superscript"/>
        </w:rPr>
        <w:t>®</w:t>
      </w:r>
      <w:r w:rsidRPr="002628D3">
        <w:t xml:space="preserve"> Personal Diffusers, </w:t>
      </w:r>
      <w:r w:rsidR="004057FE" w:rsidRPr="002628D3">
        <w:t xml:space="preserve">PPD, </w:t>
      </w:r>
      <w:r w:rsidRPr="002628D3">
        <w:t xml:space="preserve">Type: </w:t>
      </w:r>
      <w:r w:rsidR="00EC047C" w:rsidRPr="002628D3">
        <w:t>Drone (DRN)</w:t>
      </w:r>
      <w:r w:rsidRPr="002628D3">
        <w:t xml:space="preserve"> </w:t>
      </w:r>
    </w:p>
    <w:p w14:paraId="0DD20DC8" w14:textId="77777777" w:rsidR="009D1278" w:rsidRDefault="009D1278" w:rsidP="009D1278">
      <w:pPr>
        <w:tabs>
          <w:tab w:val="clear" w:pos="0"/>
          <w:tab w:val="clear" w:pos="180"/>
          <w:tab w:val="clear" w:pos="284"/>
          <w:tab w:val="clear" w:pos="340"/>
          <w:tab w:val="clear" w:pos="720"/>
          <w:tab w:val="clear" w:pos="1080"/>
        </w:tabs>
        <w:suppressAutoHyphens w:val="0"/>
        <w:spacing w:after="0" w:line="276" w:lineRule="auto"/>
        <w:textAlignment w:val="auto"/>
      </w:pPr>
    </w:p>
    <w:p w14:paraId="28F32241" w14:textId="77777777" w:rsidR="009D1278" w:rsidRDefault="009D1278" w:rsidP="009D1278">
      <w:pPr>
        <w:tabs>
          <w:tab w:val="clear" w:pos="0"/>
          <w:tab w:val="clear" w:pos="180"/>
          <w:tab w:val="clear" w:pos="284"/>
          <w:tab w:val="clear" w:pos="340"/>
          <w:tab w:val="clear" w:pos="720"/>
          <w:tab w:val="clear" w:pos="1080"/>
        </w:tabs>
        <w:suppressAutoHyphens w:val="0"/>
        <w:spacing w:after="0" w:line="276" w:lineRule="auto"/>
        <w:textAlignment w:val="auto"/>
      </w:pPr>
    </w:p>
    <w:p w14:paraId="70B23144" w14:textId="77777777" w:rsidR="00B1148D" w:rsidRDefault="00B1148D" w:rsidP="002F3040">
      <w:pPr>
        <w:tabs>
          <w:tab w:val="clear" w:pos="0"/>
          <w:tab w:val="clear" w:pos="180"/>
          <w:tab w:val="clear" w:pos="284"/>
          <w:tab w:val="clear" w:pos="340"/>
          <w:tab w:val="clear" w:pos="720"/>
          <w:tab w:val="clear" w:pos="1080"/>
        </w:tabs>
        <w:spacing w:after="0" w:line="276" w:lineRule="auto"/>
        <w:ind w:left="720" w:hanging="720"/>
        <w:rPr>
          <w:b/>
        </w:rPr>
      </w:pPr>
    </w:p>
    <w:p w14:paraId="7F18E327" w14:textId="77777777" w:rsidR="00B1148D" w:rsidRDefault="00B1148D" w:rsidP="002F3040">
      <w:pPr>
        <w:tabs>
          <w:tab w:val="clear" w:pos="0"/>
          <w:tab w:val="clear" w:pos="180"/>
          <w:tab w:val="clear" w:pos="284"/>
          <w:tab w:val="clear" w:pos="340"/>
          <w:tab w:val="clear" w:pos="720"/>
          <w:tab w:val="clear" w:pos="1080"/>
        </w:tabs>
        <w:spacing w:after="0" w:line="276" w:lineRule="auto"/>
        <w:ind w:left="720" w:hanging="720"/>
        <w:rPr>
          <w:b/>
        </w:rPr>
      </w:pPr>
    </w:p>
    <w:p w14:paraId="78CF4D1F" w14:textId="77777777" w:rsidR="00B1148D" w:rsidRDefault="00B1148D" w:rsidP="002F3040">
      <w:pPr>
        <w:tabs>
          <w:tab w:val="clear" w:pos="0"/>
          <w:tab w:val="clear" w:pos="180"/>
          <w:tab w:val="clear" w:pos="284"/>
          <w:tab w:val="clear" w:pos="340"/>
          <w:tab w:val="clear" w:pos="720"/>
          <w:tab w:val="clear" w:pos="1080"/>
        </w:tabs>
        <w:spacing w:after="0" w:line="276" w:lineRule="auto"/>
        <w:ind w:left="720" w:hanging="720"/>
        <w:rPr>
          <w:b/>
        </w:rPr>
      </w:pPr>
    </w:p>
    <w:p w14:paraId="46FDBA5D" w14:textId="75CCF9D2" w:rsidR="00393346" w:rsidRPr="002628D3" w:rsidRDefault="00393346" w:rsidP="002F3040">
      <w:pPr>
        <w:tabs>
          <w:tab w:val="clear" w:pos="0"/>
          <w:tab w:val="clear" w:pos="180"/>
          <w:tab w:val="clear" w:pos="284"/>
          <w:tab w:val="clear" w:pos="340"/>
          <w:tab w:val="clear" w:pos="720"/>
          <w:tab w:val="clear" w:pos="1080"/>
        </w:tabs>
        <w:spacing w:after="0" w:line="276" w:lineRule="auto"/>
        <w:ind w:left="720" w:hanging="720"/>
        <w:rPr>
          <w:b/>
          <w:bCs/>
          <w:vertAlign w:val="superscript"/>
        </w:rPr>
      </w:pPr>
      <w:r w:rsidRPr="006E1404">
        <w:rPr>
          <w:b/>
        </w:rPr>
        <w:t>2.0</w:t>
      </w:r>
      <w:r>
        <w:rPr>
          <w:b/>
        </w:rPr>
        <w:t>3</w:t>
      </w:r>
      <w:r w:rsidRPr="006E1404">
        <w:rPr>
          <w:b/>
        </w:rPr>
        <w:tab/>
      </w:r>
      <w:r w:rsidRPr="002628D3">
        <w:rPr>
          <w:b/>
        </w:rPr>
        <w:t>Prodigy</w:t>
      </w:r>
      <w:r w:rsidRPr="002628D3">
        <w:rPr>
          <w:b/>
          <w:vertAlign w:val="superscript"/>
        </w:rPr>
        <w:t>®</w:t>
      </w:r>
      <w:r w:rsidRPr="002628D3">
        <w:rPr>
          <w:b/>
        </w:rPr>
        <w:t xml:space="preserve"> </w:t>
      </w:r>
      <w:r w:rsidR="00811F1C" w:rsidRPr="002628D3">
        <w:rPr>
          <w:b/>
        </w:rPr>
        <w:t xml:space="preserve">Personal Diffuser, PPD, Type: </w:t>
      </w:r>
      <w:r w:rsidR="00EC047C" w:rsidRPr="002628D3">
        <w:rPr>
          <w:b/>
        </w:rPr>
        <w:t>Master (MSTR)</w:t>
      </w:r>
    </w:p>
    <w:p w14:paraId="452784D0" w14:textId="6209AC6A" w:rsidR="00393346" w:rsidRPr="002628D3" w:rsidRDefault="00393346" w:rsidP="002F3040">
      <w:pPr>
        <w:pStyle w:val="ListParagraph"/>
        <w:numPr>
          <w:ilvl w:val="0"/>
          <w:numId w:val="51"/>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2628D3">
        <w:t>Operational Mode:</w:t>
      </w:r>
    </w:p>
    <w:p w14:paraId="33F7140D" w14:textId="0A9A07F9" w:rsidR="00393346" w:rsidRPr="002628D3" w:rsidRDefault="00393346" w:rsidP="00C25073">
      <w:pPr>
        <w:pStyle w:val="ListParagraph"/>
        <w:numPr>
          <w:ilvl w:val="1"/>
          <w:numId w:val="51"/>
        </w:numPr>
        <w:suppressAutoHyphens w:val="0"/>
        <w:spacing w:after="0" w:line="276" w:lineRule="auto"/>
        <w:ind w:left="1080"/>
        <w:textAlignment w:val="auto"/>
      </w:pPr>
      <w:r w:rsidRPr="002628D3">
        <w:rPr>
          <w:lang w:val="en-CA"/>
        </w:rPr>
        <w:t>The diffuser operational mode shall be Price Prodigy</w:t>
      </w:r>
      <w:r w:rsidRPr="002628D3">
        <w:rPr>
          <w:vertAlign w:val="superscript"/>
          <w:lang w:val="en-CA"/>
        </w:rPr>
        <w:t>®</w:t>
      </w:r>
      <w:r w:rsidRPr="002628D3">
        <w:rPr>
          <w:lang w:val="en-CA"/>
        </w:rPr>
        <w:t xml:space="preserve"> Personal Diffuser</w:t>
      </w:r>
      <w:r w:rsidR="00E05C10" w:rsidRPr="002628D3">
        <w:rPr>
          <w:lang w:val="en-CA"/>
        </w:rPr>
        <w:t xml:space="preserve"> Model PPD, Type: </w:t>
      </w:r>
      <w:r w:rsidR="00EC047C" w:rsidRPr="002628D3">
        <w:rPr>
          <w:lang w:val="en-CA"/>
        </w:rPr>
        <w:t>Master (MSTR),</w:t>
      </w:r>
      <w:r w:rsidRPr="002628D3">
        <w:rPr>
          <w:lang w:val="en-CA"/>
        </w:rPr>
        <w:t xml:space="preserve"> providing VAV cooling and constant volume heating.  </w:t>
      </w:r>
    </w:p>
    <w:p w14:paraId="75C04831" w14:textId="686142CF" w:rsidR="00393346" w:rsidRPr="002628D3" w:rsidRDefault="00811F1C" w:rsidP="002F3040">
      <w:pPr>
        <w:pStyle w:val="ListParagraph"/>
        <w:numPr>
          <w:ilvl w:val="1"/>
          <w:numId w:val="51"/>
        </w:numPr>
        <w:suppressAutoHyphens w:val="0"/>
        <w:spacing w:after="0" w:line="276" w:lineRule="auto"/>
        <w:ind w:left="1080"/>
        <w:textAlignment w:val="auto"/>
      </w:pPr>
      <w:r w:rsidRPr="002628D3">
        <w:rPr>
          <w:lang w:val="en-CA"/>
        </w:rPr>
        <w:t>Set-point adjustment shall be configurable (</w:t>
      </w:r>
      <w:r w:rsidRPr="002628D3">
        <w:rPr>
          <w:b/>
          <w:lang w:val="en-CA"/>
        </w:rPr>
        <w:t>select one</w:t>
      </w:r>
      <w:r w:rsidRPr="002628D3">
        <w:rPr>
          <w:lang w:val="en-CA"/>
        </w:rPr>
        <w:t>):</w:t>
      </w:r>
    </w:p>
    <w:p w14:paraId="764CFF66" w14:textId="33FE29AA" w:rsidR="00811F1C" w:rsidRPr="002628D3" w:rsidRDefault="00811F1C" w:rsidP="00A3693F">
      <w:pPr>
        <w:pStyle w:val="ListParagraph"/>
        <w:numPr>
          <w:ilvl w:val="2"/>
          <w:numId w:val="51"/>
        </w:numPr>
        <w:suppressAutoHyphens w:val="0"/>
        <w:spacing w:after="0" w:line="276" w:lineRule="auto"/>
        <w:textAlignment w:val="auto"/>
      </w:pPr>
      <w:r w:rsidRPr="002628D3">
        <w:rPr>
          <w:lang w:val="en-CA"/>
        </w:rPr>
        <w:t>Thermostat with Dial Setpoint Adjustment</w:t>
      </w:r>
      <w:r w:rsidR="00A3693F" w:rsidRPr="002628D3">
        <w:rPr>
          <w:lang w:val="en-CA"/>
        </w:rPr>
        <w:t xml:space="preserve"> (DIAL)</w:t>
      </w:r>
    </w:p>
    <w:p w14:paraId="30C52643" w14:textId="1DB1DEAE" w:rsidR="00811F1C" w:rsidRPr="002628D3" w:rsidRDefault="00811F1C" w:rsidP="00A3693F">
      <w:pPr>
        <w:pStyle w:val="ListParagraph"/>
        <w:numPr>
          <w:ilvl w:val="2"/>
          <w:numId w:val="51"/>
        </w:numPr>
        <w:suppressAutoHyphens w:val="0"/>
        <w:spacing w:after="0" w:line="276" w:lineRule="auto"/>
        <w:textAlignment w:val="auto"/>
      </w:pPr>
      <w:r w:rsidRPr="002628D3">
        <w:rPr>
          <w:lang w:val="en-CA"/>
        </w:rPr>
        <w:t>Thermostat with Blank Face</w:t>
      </w:r>
      <w:r w:rsidR="00A3693F" w:rsidRPr="002628D3">
        <w:rPr>
          <w:lang w:val="en-CA"/>
        </w:rPr>
        <w:t xml:space="preserve"> (SENS)</w:t>
      </w:r>
    </w:p>
    <w:p w14:paraId="36C0D9D7" w14:textId="7056FB1F" w:rsidR="00811F1C" w:rsidRPr="002628D3" w:rsidRDefault="00811F1C" w:rsidP="00A3693F">
      <w:pPr>
        <w:pStyle w:val="ListParagraph"/>
        <w:numPr>
          <w:ilvl w:val="2"/>
          <w:numId w:val="51"/>
        </w:numPr>
        <w:suppressAutoHyphens w:val="0"/>
        <w:spacing w:after="0" w:line="276" w:lineRule="auto"/>
        <w:textAlignment w:val="auto"/>
      </w:pPr>
      <w:r w:rsidRPr="002628D3">
        <w:rPr>
          <w:lang w:val="en-CA"/>
        </w:rPr>
        <w:t>Thermostat with LCD Screen</w:t>
      </w:r>
      <w:r w:rsidR="00A3693F" w:rsidRPr="002628D3">
        <w:rPr>
          <w:lang w:val="en-CA"/>
        </w:rPr>
        <w:t xml:space="preserve"> (LCD)</w:t>
      </w:r>
    </w:p>
    <w:p w14:paraId="26D936E8" w14:textId="427E7995" w:rsidR="00811F1C" w:rsidRPr="002628D3" w:rsidRDefault="00811F1C" w:rsidP="00A3693F">
      <w:pPr>
        <w:pStyle w:val="ListParagraph"/>
        <w:numPr>
          <w:ilvl w:val="2"/>
          <w:numId w:val="51"/>
        </w:numPr>
        <w:suppressAutoHyphens w:val="0"/>
        <w:spacing w:after="0" w:line="276" w:lineRule="auto"/>
        <w:textAlignment w:val="auto"/>
      </w:pPr>
      <w:r w:rsidRPr="002628D3">
        <w:rPr>
          <w:lang w:val="en-CA"/>
        </w:rPr>
        <w:t>LCD Thermostat with Motion Sensor</w:t>
      </w:r>
      <w:r w:rsidR="00A3693F" w:rsidRPr="002628D3">
        <w:rPr>
          <w:lang w:val="en-CA"/>
        </w:rPr>
        <w:t xml:space="preserve"> (MOT)</w:t>
      </w:r>
    </w:p>
    <w:p w14:paraId="45FB46B6" w14:textId="1AEDC0B5" w:rsidR="00811F1C" w:rsidRPr="002628D3" w:rsidRDefault="00811F1C" w:rsidP="00A3693F">
      <w:pPr>
        <w:pStyle w:val="ListParagraph"/>
        <w:numPr>
          <w:ilvl w:val="2"/>
          <w:numId w:val="51"/>
        </w:numPr>
        <w:suppressAutoHyphens w:val="0"/>
        <w:spacing w:after="0" w:line="276" w:lineRule="auto"/>
        <w:textAlignment w:val="auto"/>
      </w:pPr>
      <w:r w:rsidRPr="002628D3">
        <w:rPr>
          <w:lang w:val="en-CA"/>
        </w:rPr>
        <w:t>Wireless Thermostat with Dial Setpoint Adjustment</w:t>
      </w:r>
      <w:r w:rsidR="00A3693F" w:rsidRPr="002628D3">
        <w:rPr>
          <w:lang w:val="en-CA"/>
        </w:rPr>
        <w:t xml:space="preserve"> (WL)</w:t>
      </w:r>
    </w:p>
    <w:p w14:paraId="2EB8313C" w14:textId="6CC46531" w:rsidR="00811F1C" w:rsidRPr="002628D3" w:rsidRDefault="00811F1C" w:rsidP="00A3693F">
      <w:pPr>
        <w:pStyle w:val="ListParagraph"/>
        <w:numPr>
          <w:ilvl w:val="2"/>
          <w:numId w:val="51"/>
        </w:numPr>
        <w:suppressAutoHyphens w:val="0"/>
        <w:spacing w:after="0" w:line="276" w:lineRule="auto"/>
        <w:textAlignment w:val="auto"/>
      </w:pPr>
      <w:r w:rsidRPr="002628D3">
        <w:rPr>
          <w:lang w:val="en-CA"/>
        </w:rPr>
        <w:t>LCD Thermostat with CO</w:t>
      </w:r>
      <w:r w:rsidRPr="002628D3">
        <w:rPr>
          <w:vertAlign w:val="subscript"/>
          <w:lang w:val="en-CA"/>
        </w:rPr>
        <w:t>2</w:t>
      </w:r>
      <w:r w:rsidRPr="002628D3">
        <w:rPr>
          <w:lang w:val="en-CA"/>
        </w:rPr>
        <w:t xml:space="preserve"> and Humidity Sensors</w:t>
      </w:r>
      <w:r w:rsidR="00A3693F" w:rsidRPr="002628D3">
        <w:rPr>
          <w:lang w:val="en-CA"/>
        </w:rPr>
        <w:t xml:space="preserve"> (CO2H)</w:t>
      </w:r>
    </w:p>
    <w:p w14:paraId="0026A4BA" w14:textId="04338E9C" w:rsidR="00C25073" w:rsidRPr="002628D3" w:rsidRDefault="00811F1C" w:rsidP="00A3693F">
      <w:pPr>
        <w:pStyle w:val="ListParagraph"/>
        <w:numPr>
          <w:ilvl w:val="2"/>
          <w:numId w:val="51"/>
        </w:numPr>
        <w:suppressAutoHyphens w:val="0"/>
        <w:spacing w:after="0" w:line="276" w:lineRule="auto"/>
        <w:textAlignment w:val="auto"/>
      </w:pPr>
      <w:r w:rsidRPr="002628D3">
        <w:rPr>
          <w:lang w:val="en-CA"/>
        </w:rPr>
        <w:t>On-board Manual Setpoint Adjustment</w:t>
      </w:r>
      <w:r w:rsidR="00A3693F" w:rsidRPr="002628D3">
        <w:rPr>
          <w:lang w:val="en-CA"/>
        </w:rPr>
        <w:t xml:space="preserve"> (MA)</w:t>
      </w:r>
    </w:p>
    <w:p w14:paraId="52B78E2B" w14:textId="581852EC" w:rsidR="00C25073" w:rsidRPr="002628D3" w:rsidRDefault="00C25073" w:rsidP="00C25073">
      <w:pPr>
        <w:pStyle w:val="ListParagraph"/>
        <w:numPr>
          <w:ilvl w:val="1"/>
          <w:numId w:val="51"/>
        </w:numPr>
        <w:suppressAutoHyphens w:val="0"/>
        <w:spacing w:after="0" w:line="276" w:lineRule="auto"/>
        <w:ind w:left="1080"/>
        <w:textAlignment w:val="auto"/>
      </w:pPr>
      <w:r w:rsidRPr="002628D3">
        <w:rPr>
          <w:lang w:val="en-CA"/>
        </w:rPr>
        <w:t>The room temperature sensor shall be mounted on the diffuser face and enclosed to provide a continuous appearance</w:t>
      </w:r>
      <w:r w:rsidR="00932EB6" w:rsidRPr="002628D3">
        <w:rPr>
          <w:lang w:val="en-CA"/>
        </w:rPr>
        <w:t>. (</w:t>
      </w:r>
      <w:r w:rsidRPr="002628D3">
        <w:rPr>
          <w:lang w:val="en-CA"/>
        </w:rPr>
        <w:t>Manual Setpoint Adjustment only)</w:t>
      </w:r>
    </w:p>
    <w:p w14:paraId="328B4E2A" w14:textId="489F9162" w:rsidR="00C25073" w:rsidRPr="002628D3" w:rsidRDefault="00932EB6" w:rsidP="00932EB6">
      <w:pPr>
        <w:pStyle w:val="ListParagraph"/>
        <w:numPr>
          <w:ilvl w:val="1"/>
          <w:numId w:val="51"/>
        </w:numPr>
        <w:suppressAutoHyphens w:val="0"/>
        <w:spacing w:after="0" w:line="276" w:lineRule="auto"/>
        <w:ind w:left="1080"/>
        <w:textAlignment w:val="auto"/>
      </w:pPr>
      <w:r w:rsidRPr="002628D3">
        <w:t>A wall mounted thermostat will provide room temperature sensing as well as set-point adjustment for heating and cooling. (Thermostat Setpoint Adjustment only)</w:t>
      </w:r>
    </w:p>
    <w:p w14:paraId="566A9FDD" w14:textId="6D6E10E7" w:rsidR="00393346" w:rsidRPr="002628D3" w:rsidRDefault="00393346" w:rsidP="002F3040">
      <w:pPr>
        <w:pStyle w:val="ListParagraph"/>
        <w:numPr>
          <w:ilvl w:val="1"/>
          <w:numId w:val="51"/>
        </w:numPr>
        <w:suppressAutoHyphens w:val="0"/>
        <w:spacing w:after="0" w:line="276" w:lineRule="auto"/>
        <w:ind w:left="1080"/>
        <w:textAlignment w:val="auto"/>
      </w:pPr>
      <w:r w:rsidRPr="002628D3">
        <w:rPr>
          <w:lang w:val="en-CA"/>
        </w:rPr>
        <w:t>Output jacks (RJ11) shall provide power and signals for up to five drone units, and shall be accessible on the junction bracket</w:t>
      </w:r>
      <w:r w:rsidR="004055A0" w:rsidRPr="002628D3">
        <w:rPr>
          <w:lang w:val="en-CA"/>
        </w:rPr>
        <w:t>.</w:t>
      </w:r>
    </w:p>
    <w:p w14:paraId="1F083572" w14:textId="77777777" w:rsidR="004055A0" w:rsidRPr="002628D3" w:rsidRDefault="004055A0" w:rsidP="002F3040">
      <w:pPr>
        <w:pStyle w:val="ListParagraph"/>
        <w:numPr>
          <w:ilvl w:val="1"/>
          <w:numId w:val="51"/>
        </w:numPr>
        <w:suppressAutoHyphens w:val="0"/>
        <w:spacing w:after="0" w:line="276" w:lineRule="auto"/>
        <w:ind w:left="1080"/>
        <w:textAlignment w:val="auto"/>
      </w:pPr>
      <w:r w:rsidRPr="002628D3">
        <w:rPr>
          <w:lang w:val="en-CA"/>
        </w:rPr>
        <w:t>Master units shall have auto model detection in order to recognize the function of the drone unit and adjust itself accordingly.</w:t>
      </w:r>
    </w:p>
    <w:p w14:paraId="2653CDB9" w14:textId="77777777" w:rsidR="00393346" w:rsidRPr="002628D3" w:rsidRDefault="00393346" w:rsidP="002F3040">
      <w:pPr>
        <w:tabs>
          <w:tab w:val="clear" w:pos="0"/>
          <w:tab w:val="clear" w:pos="180"/>
          <w:tab w:val="clear" w:pos="284"/>
          <w:tab w:val="clear" w:pos="340"/>
          <w:tab w:val="clear" w:pos="720"/>
          <w:tab w:val="clear" w:pos="1080"/>
        </w:tabs>
        <w:suppressAutoHyphens w:val="0"/>
        <w:spacing w:after="0" w:line="276" w:lineRule="auto"/>
        <w:ind w:left="0" w:firstLine="0"/>
        <w:textAlignment w:val="auto"/>
      </w:pPr>
    </w:p>
    <w:p w14:paraId="306FB691" w14:textId="77777777" w:rsidR="00B1148D" w:rsidRPr="002628D3" w:rsidRDefault="00B1148D" w:rsidP="002F3040">
      <w:pPr>
        <w:tabs>
          <w:tab w:val="clear" w:pos="0"/>
          <w:tab w:val="clear" w:pos="180"/>
          <w:tab w:val="clear" w:pos="284"/>
          <w:tab w:val="clear" w:pos="340"/>
          <w:tab w:val="clear" w:pos="720"/>
          <w:tab w:val="clear" w:pos="1080"/>
        </w:tabs>
        <w:suppressAutoHyphens w:val="0"/>
        <w:spacing w:after="0" w:line="276" w:lineRule="auto"/>
        <w:ind w:left="0" w:firstLine="0"/>
        <w:textAlignment w:val="auto"/>
      </w:pPr>
    </w:p>
    <w:p w14:paraId="785DD3E7" w14:textId="613E3230" w:rsidR="00DC7E02" w:rsidRPr="002628D3" w:rsidRDefault="00393346" w:rsidP="002F3040">
      <w:pPr>
        <w:tabs>
          <w:tab w:val="clear" w:pos="0"/>
          <w:tab w:val="clear" w:pos="180"/>
          <w:tab w:val="clear" w:pos="284"/>
          <w:tab w:val="clear" w:pos="340"/>
          <w:tab w:val="clear" w:pos="720"/>
          <w:tab w:val="clear" w:pos="1080"/>
        </w:tabs>
        <w:spacing w:after="0" w:line="276" w:lineRule="auto"/>
        <w:ind w:left="720" w:hanging="720"/>
        <w:rPr>
          <w:b/>
          <w:bCs/>
          <w:vertAlign w:val="superscript"/>
        </w:rPr>
      </w:pPr>
      <w:r w:rsidRPr="002628D3">
        <w:rPr>
          <w:b/>
        </w:rPr>
        <w:t>2.04</w:t>
      </w:r>
      <w:r w:rsidRPr="002628D3">
        <w:rPr>
          <w:b/>
        </w:rPr>
        <w:tab/>
      </w:r>
      <w:r w:rsidR="00DC7E02" w:rsidRPr="002628D3">
        <w:rPr>
          <w:b/>
        </w:rPr>
        <w:t>Prodigy</w:t>
      </w:r>
      <w:r w:rsidR="00DC7E02" w:rsidRPr="002628D3">
        <w:rPr>
          <w:b/>
          <w:vertAlign w:val="superscript"/>
        </w:rPr>
        <w:t>®</w:t>
      </w:r>
      <w:r w:rsidR="00DC7E02" w:rsidRPr="002628D3">
        <w:rPr>
          <w:b/>
        </w:rPr>
        <w:t xml:space="preserve"> Personal Diffuser, PPD</w:t>
      </w:r>
      <w:r w:rsidR="00811F1C" w:rsidRPr="002628D3">
        <w:rPr>
          <w:b/>
        </w:rPr>
        <w:t xml:space="preserve">, Type: </w:t>
      </w:r>
      <w:r w:rsidR="00EC047C" w:rsidRPr="002628D3">
        <w:rPr>
          <w:b/>
        </w:rPr>
        <w:t>Drone (DRN)</w:t>
      </w:r>
    </w:p>
    <w:p w14:paraId="3E7D5C71" w14:textId="77777777" w:rsidR="00DC7E02" w:rsidRPr="002628D3" w:rsidRDefault="00DC7E02" w:rsidP="002F3040">
      <w:pPr>
        <w:pStyle w:val="ListParagraph"/>
        <w:numPr>
          <w:ilvl w:val="0"/>
          <w:numId w:val="54"/>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2628D3">
        <w:t xml:space="preserve">Operational Mode: </w:t>
      </w:r>
    </w:p>
    <w:p w14:paraId="6A503A5B" w14:textId="26D21DD0" w:rsidR="00DC7E02" w:rsidRPr="002628D3" w:rsidRDefault="00DC7E02" w:rsidP="002F3040">
      <w:pPr>
        <w:pStyle w:val="ListParagraph"/>
        <w:numPr>
          <w:ilvl w:val="1"/>
          <w:numId w:val="54"/>
        </w:numPr>
        <w:suppressAutoHyphens w:val="0"/>
        <w:spacing w:after="0" w:line="276" w:lineRule="auto"/>
        <w:ind w:left="1080"/>
        <w:textAlignment w:val="auto"/>
      </w:pPr>
      <w:r w:rsidRPr="002628D3">
        <w:rPr>
          <w:lang w:val="en-CA"/>
        </w:rPr>
        <w:t>Diffuser operational mode shall be Price Prodigy</w:t>
      </w:r>
      <w:r w:rsidRPr="002628D3">
        <w:rPr>
          <w:vertAlign w:val="superscript"/>
          <w:lang w:val="en-CA"/>
        </w:rPr>
        <w:t>®</w:t>
      </w:r>
      <w:r w:rsidRPr="002628D3">
        <w:rPr>
          <w:lang w:val="en-CA"/>
        </w:rPr>
        <w:t xml:space="preserve"> Personal Diffuser Model PPD</w:t>
      </w:r>
      <w:r w:rsidR="00E05C10" w:rsidRPr="002628D3">
        <w:rPr>
          <w:lang w:val="en-CA"/>
        </w:rPr>
        <w:t xml:space="preserve">, Type: </w:t>
      </w:r>
      <w:r w:rsidR="00A3693F" w:rsidRPr="002628D3">
        <w:rPr>
          <w:lang w:val="en-CA"/>
        </w:rPr>
        <w:t>Drone (</w:t>
      </w:r>
      <w:r w:rsidR="00E05C10" w:rsidRPr="002628D3">
        <w:rPr>
          <w:lang w:val="en-CA"/>
        </w:rPr>
        <w:t>DRN</w:t>
      </w:r>
      <w:r w:rsidR="00A3693F" w:rsidRPr="002628D3">
        <w:rPr>
          <w:lang w:val="en-CA"/>
        </w:rPr>
        <w:t>)</w:t>
      </w:r>
      <w:r w:rsidRPr="002628D3">
        <w:rPr>
          <w:lang w:val="en-CA"/>
        </w:rPr>
        <w:t xml:space="preserve">, providing </w:t>
      </w:r>
      <w:r w:rsidR="00E05C10" w:rsidRPr="002628D3">
        <w:rPr>
          <w:lang w:val="en-CA"/>
        </w:rPr>
        <w:t>drone operation</w:t>
      </w:r>
      <w:r w:rsidR="00F02B38" w:rsidRPr="002628D3">
        <w:rPr>
          <w:lang w:val="en-CA"/>
        </w:rPr>
        <w:t xml:space="preserve"> only</w:t>
      </w:r>
      <w:r w:rsidRPr="002628D3">
        <w:rPr>
          <w:lang w:val="en-CA"/>
        </w:rPr>
        <w:t xml:space="preserve">.  </w:t>
      </w:r>
    </w:p>
    <w:p w14:paraId="620A99E8" w14:textId="6CF7F50C" w:rsidR="00DC7E02" w:rsidRPr="002628D3" w:rsidRDefault="00F02B38" w:rsidP="002F3040">
      <w:pPr>
        <w:pStyle w:val="ListParagraph"/>
        <w:numPr>
          <w:ilvl w:val="1"/>
          <w:numId w:val="54"/>
        </w:numPr>
        <w:suppressAutoHyphens w:val="0"/>
        <w:spacing w:after="0" w:line="276" w:lineRule="auto"/>
        <w:ind w:left="1080"/>
        <w:textAlignment w:val="auto"/>
      </w:pPr>
      <w:r w:rsidRPr="002628D3">
        <w:rPr>
          <w:lang w:val="en-CA"/>
        </w:rPr>
        <w:t>The diffuser shall respond to a signal provided by the controlling (master) unit</w:t>
      </w:r>
      <w:r w:rsidR="00DC7E02" w:rsidRPr="002628D3">
        <w:rPr>
          <w:lang w:val="en-CA"/>
        </w:rPr>
        <w:t>.</w:t>
      </w:r>
    </w:p>
    <w:p w14:paraId="170CC3F6" w14:textId="77777777" w:rsidR="00F02B38" w:rsidRPr="002628D3" w:rsidRDefault="00DC7E02" w:rsidP="002F3040">
      <w:pPr>
        <w:pStyle w:val="ListParagraph"/>
        <w:numPr>
          <w:ilvl w:val="1"/>
          <w:numId w:val="54"/>
        </w:numPr>
        <w:suppressAutoHyphens w:val="0"/>
        <w:spacing w:after="0" w:line="276" w:lineRule="auto"/>
        <w:ind w:left="1080"/>
        <w:textAlignment w:val="auto"/>
      </w:pPr>
      <w:r w:rsidRPr="002628D3">
        <w:rPr>
          <w:lang w:val="en-CA"/>
        </w:rPr>
        <w:t>Output jacks (RJ11)</w:t>
      </w:r>
      <w:r w:rsidR="00F02B38" w:rsidRPr="002628D3">
        <w:rPr>
          <w:lang w:val="en-CA"/>
        </w:rPr>
        <w:t xml:space="preserve"> on the Prodigy</w:t>
      </w:r>
      <w:r w:rsidR="00F02B38" w:rsidRPr="002628D3">
        <w:rPr>
          <w:vertAlign w:val="superscript"/>
          <w:lang w:val="en-CA"/>
        </w:rPr>
        <w:t>®</w:t>
      </w:r>
      <w:r w:rsidRPr="002628D3">
        <w:rPr>
          <w:lang w:val="en-CA"/>
        </w:rPr>
        <w:t xml:space="preserve"> </w:t>
      </w:r>
      <w:r w:rsidR="00F02B38" w:rsidRPr="002628D3">
        <w:rPr>
          <w:lang w:val="en-CA"/>
        </w:rPr>
        <w:t>master units shall provide the drone with power and signals. Up to five drones may be connected to one Prodigy</w:t>
      </w:r>
      <w:r w:rsidR="00F02B38" w:rsidRPr="002628D3">
        <w:rPr>
          <w:vertAlign w:val="superscript"/>
          <w:lang w:val="en-CA"/>
        </w:rPr>
        <w:t xml:space="preserve">® </w:t>
      </w:r>
      <w:r w:rsidR="00F02B38" w:rsidRPr="002628D3">
        <w:rPr>
          <w:lang w:val="en-CA"/>
        </w:rPr>
        <w:t xml:space="preserve">master unit. </w:t>
      </w:r>
    </w:p>
    <w:p w14:paraId="4BBF42DB" w14:textId="3AC5FDF0" w:rsidR="00DC7E02" w:rsidRPr="00393346" w:rsidRDefault="00E05C10" w:rsidP="002F3040">
      <w:pPr>
        <w:pStyle w:val="ListParagraph"/>
        <w:numPr>
          <w:ilvl w:val="1"/>
          <w:numId w:val="54"/>
        </w:numPr>
        <w:suppressAutoHyphens w:val="0"/>
        <w:spacing w:after="0" w:line="276" w:lineRule="auto"/>
        <w:ind w:left="1080"/>
        <w:textAlignment w:val="auto"/>
      </w:pPr>
      <w:r w:rsidRPr="002628D3">
        <w:rPr>
          <w:lang w:val="en-CA"/>
        </w:rPr>
        <w:t xml:space="preserve">The PPD, Type: </w:t>
      </w:r>
      <w:r w:rsidR="00222D63" w:rsidRPr="002628D3">
        <w:rPr>
          <w:lang w:val="en-CA"/>
        </w:rPr>
        <w:t>Drone (DRN)</w:t>
      </w:r>
      <w:r w:rsidR="00F02B38" w:rsidRPr="002628D3">
        <w:rPr>
          <w:lang w:val="en-CA"/>
        </w:rPr>
        <w:t xml:space="preserve"> shall automatically</w:t>
      </w:r>
      <w:r w:rsidR="00F02B38">
        <w:rPr>
          <w:lang w:val="en-CA"/>
        </w:rPr>
        <w:t xml:space="preserve"> recalibrate itself as needed.</w:t>
      </w:r>
    </w:p>
    <w:p w14:paraId="00A769FA" w14:textId="75B6E84E" w:rsidR="001B244E" w:rsidRDefault="001B244E" w:rsidP="002F3040">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p>
    <w:p w14:paraId="04FAE0A4" w14:textId="77777777" w:rsidR="00C65A4D" w:rsidRDefault="00C65A4D" w:rsidP="002F3040">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p>
    <w:p w14:paraId="2788A110" w14:textId="77777777" w:rsidR="00C65A4D" w:rsidRDefault="00C65A4D" w:rsidP="002F3040">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p>
    <w:p w14:paraId="0264EC66" w14:textId="6D3E0DE1" w:rsidR="0052250C" w:rsidRPr="006E1404" w:rsidRDefault="0052250C" w:rsidP="002F3040">
      <w:pPr>
        <w:tabs>
          <w:tab w:val="clear" w:pos="0"/>
          <w:tab w:val="clear" w:pos="180"/>
          <w:tab w:val="clear" w:pos="284"/>
          <w:tab w:val="clear" w:pos="340"/>
          <w:tab w:val="clear" w:pos="720"/>
          <w:tab w:val="clear" w:pos="1080"/>
        </w:tabs>
        <w:spacing w:after="0" w:line="276" w:lineRule="auto"/>
        <w:rPr>
          <w:b/>
        </w:rPr>
      </w:pPr>
      <w:r w:rsidRPr="006E1404">
        <w:rPr>
          <w:b/>
        </w:rPr>
        <w:t>PART 3 – EXECUTION</w:t>
      </w:r>
    </w:p>
    <w:p w14:paraId="74CDBE26"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rPr>
          <w:b/>
          <w:sz w:val="20"/>
        </w:rPr>
      </w:pPr>
    </w:p>
    <w:p w14:paraId="1404A162" w14:textId="5A567309" w:rsidR="0052250C" w:rsidRPr="006E1404" w:rsidRDefault="0052250C" w:rsidP="002F3040">
      <w:pPr>
        <w:tabs>
          <w:tab w:val="clear" w:pos="0"/>
          <w:tab w:val="clear" w:pos="180"/>
          <w:tab w:val="clear" w:pos="284"/>
          <w:tab w:val="clear" w:pos="340"/>
          <w:tab w:val="clear" w:pos="720"/>
          <w:tab w:val="clear" w:pos="1080"/>
        </w:tabs>
        <w:spacing w:after="0" w:line="276" w:lineRule="auto"/>
        <w:rPr>
          <w:b/>
        </w:rPr>
      </w:pPr>
      <w:r w:rsidRPr="006E1404">
        <w:rPr>
          <w:b/>
        </w:rPr>
        <w:t>3.01</w:t>
      </w:r>
      <w:r w:rsidRPr="006E1404">
        <w:rPr>
          <w:b/>
        </w:rPr>
        <w:tab/>
        <w:t>Examination</w:t>
      </w:r>
    </w:p>
    <w:p w14:paraId="10AFF476" w14:textId="77777777" w:rsidR="0052250C" w:rsidRPr="006E1404" w:rsidRDefault="0052250C" w:rsidP="002F3040">
      <w:pPr>
        <w:pStyle w:val="ListParagraph"/>
        <w:numPr>
          <w:ilvl w:val="0"/>
          <w:numId w:val="14"/>
        </w:numPr>
        <w:tabs>
          <w:tab w:val="clear" w:pos="0"/>
          <w:tab w:val="clear" w:pos="180"/>
          <w:tab w:val="clear" w:pos="284"/>
          <w:tab w:val="clear" w:pos="340"/>
          <w:tab w:val="clear" w:pos="720"/>
          <w:tab w:val="clear" w:pos="1080"/>
          <w:tab w:val="left" w:pos="-3060"/>
          <w:tab w:val="left" w:pos="-2070"/>
        </w:tabs>
        <w:spacing w:after="0" w:line="276" w:lineRule="auto"/>
        <w:ind w:left="720"/>
      </w:pPr>
      <w:r w:rsidRPr="006E1404">
        <w:t>Verify that conditions are suitable for installation.</w:t>
      </w:r>
    </w:p>
    <w:p w14:paraId="49420DC3" w14:textId="77777777" w:rsidR="0052250C" w:rsidRPr="006E1404" w:rsidRDefault="0052250C" w:rsidP="002F3040">
      <w:pPr>
        <w:pStyle w:val="ListParagraph"/>
        <w:numPr>
          <w:ilvl w:val="0"/>
          <w:numId w:val="14"/>
        </w:numPr>
        <w:tabs>
          <w:tab w:val="clear" w:pos="0"/>
          <w:tab w:val="clear" w:pos="180"/>
          <w:tab w:val="clear" w:pos="284"/>
          <w:tab w:val="clear" w:pos="340"/>
          <w:tab w:val="clear" w:pos="720"/>
          <w:tab w:val="clear" w:pos="1080"/>
          <w:tab w:val="left" w:pos="-3060"/>
          <w:tab w:val="left" w:pos="-2070"/>
        </w:tabs>
        <w:spacing w:after="0" w:line="276" w:lineRule="auto"/>
        <w:ind w:left="720"/>
      </w:pPr>
      <w:r w:rsidRPr="006E1404">
        <w:t>Verify that field measurements are as shown on the drawings.</w:t>
      </w:r>
    </w:p>
    <w:p w14:paraId="0616C2D7"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pPr>
    </w:p>
    <w:p w14:paraId="323D7325"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rPr>
          <w:b/>
        </w:rPr>
      </w:pPr>
      <w:r w:rsidRPr="006E1404">
        <w:rPr>
          <w:b/>
        </w:rPr>
        <w:t xml:space="preserve">3.02 </w:t>
      </w:r>
      <w:r w:rsidRPr="006E1404">
        <w:rPr>
          <w:b/>
        </w:rPr>
        <w:tab/>
        <w:t>Installation</w:t>
      </w:r>
    </w:p>
    <w:p w14:paraId="7A771F64" w14:textId="77777777" w:rsidR="0052250C" w:rsidRPr="006E1404" w:rsidRDefault="0052250C" w:rsidP="002F3040">
      <w:pPr>
        <w:pStyle w:val="ListParagraph"/>
        <w:numPr>
          <w:ilvl w:val="0"/>
          <w:numId w:val="15"/>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6E1404">
        <w:t>Install in accordance with manufacturer’s instructions.</w:t>
      </w:r>
    </w:p>
    <w:p w14:paraId="46FC2E12" w14:textId="189D96E2" w:rsidR="0052250C" w:rsidRPr="006E1404" w:rsidRDefault="0052250C" w:rsidP="002F3040">
      <w:pPr>
        <w:pStyle w:val="ListParagraph"/>
        <w:numPr>
          <w:ilvl w:val="0"/>
          <w:numId w:val="15"/>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6E1404">
        <w:t xml:space="preserve">See drawings for the size(s) and locations of </w:t>
      </w:r>
      <w:r w:rsidR="005E2097" w:rsidRPr="006E1404">
        <w:t>diffusers</w:t>
      </w:r>
      <w:r w:rsidRPr="006E1404">
        <w:t>.</w:t>
      </w:r>
    </w:p>
    <w:p w14:paraId="7D2B7621"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ind w:left="990" w:hanging="270"/>
      </w:pPr>
    </w:p>
    <w:p w14:paraId="075FBA04"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rPr>
          <w:b/>
        </w:rPr>
      </w:pPr>
      <w:r w:rsidRPr="006E1404">
        <w:rPr>
          <w:b/>
        </w:rPr>
        <w:t xml:space="preserve">3.03 </w:t>
      </w:r>
      <w:r w:rsidRPr="006E1404">
        <w:rPr>
          <w:b/>
        </w:rPr>
        <w:tab/>
        <w:t>Field Quality Control</w:t>
      </w:r>
    </w:p>
    <w:p w14:paraId="7E6FDFD3" w14:textId="77777777" w:rsidR="0052250C" w:rsidRPr="006E1404" w:rsidRDefault="0052250C" w:rsidP="002F3040">
      <w:pPr>
        <w:pStyle w:val="ListParagraph"/>
        <w:numPr>
          <w:ilvl w:val="0"/>
          <w:numId w:val="5"/>
        </w:numPr>
        <w:tabs>
          <w:tab w:val="clear" w:pos="0"/>
          <w:tab w:val="clear" w:pos="180"/>
          <w:tab w:val="clear" w:pos="284"/>
          <w:tab w:val="clear" w:pos="340"/>
          <w:tab w:val="clear" w:pos="720"/>
          <w:tab w:val="clear" w:pos="1080"/>
        </w:tabs>
        <w:suppressAutoHyphens w:val="0"/>
        <w:spacing w:after="0" w:line="276" w:lineRule="auto"/>
        <w:textAlignment w:val="auto"/>
      </w:pPr>
      <w:r w:rsidRPr="006E1404">
        <w:t>See Section 01 40 00 – Quality Requirements for additional requirements.</w:t>
      </w:r>
    </w:p>
    <w:p w14:paraId="24EAA095"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rPr>
          <w:b/>
        </w:rPr>
      </w:pPr>
    </w:p>
    <w:p w14:paraId="581F426E"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rPr>
          <w:b/>
        </w:rPr>
      </w:pPr>
      <w:r w:rsidRPr="006E1404">
        <w:rPr>
          <w:b/>
        </w:rPr>
        <w:t xml:space="preserve">3.05 </w:t>
      </w:r>
      <w:r w:rsidRPr="006E1404">
        <w:rPr>
          <w:b/>
        </w:rPr>
        <w:tab/>
        <w:t>Cleaning</w:t>
      </w:r>
    </w:p>
    <w:p w14:paraId="424448AF" w14:textId="77777777" w:rsidR="0052250C" w:rsidRPr="006E1404" w:rsidRDefault="0052250C" w:rsidP="002F3040">
      <w:pPr>
        <w:pStyle w:val="ListParagraph"/>
        <w:numPr>
          <w:ilvl w:val="0"/>
          <w:numId w:val="6"/>
        </w:numPr>
        <w:tabs>
          <w:tab w:val="clear" w:pos="0"/>
          <w:tab w:val="clear" w:pos="180"/>
          <w:tab w:val="clear" w:pos="284"/>
          <w:tab w:val="clear" w:pos="340"/>
          <w:tab w:val="clear" w:pos="720"/>
          <w:tab w:val="clear" w:pos="1080"/>
        </w:tabs>
        <w:suppressAutoHyphens w:val="0"/>
        <w:spacing w:after="0" w:line="276" w:lineRule="auto"/>
        <w:textAlignment w:val="auto"/>
      </w:pPr>
      <w:r w:rsidRPr="006E1404">
        <w:t>See Section 01 74 19 – Construction Waste Management and Disposal for additional requirements.</w:t>
      </w:r>
    </w:p>
    <w:p w14:paraId="50A5296E"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rPr>
          <w:b/>
        </w:rPr>
      </w:pPr>
    </w:p>
    <w:p w14:paraId="6B334237" w14:textId="77777777" w:rsidR="0052250C" w:rsidRPr="006E1404" w:rsidRDefault="0052250C" w:rsidP="002F3040">
      <w:pPr>
        <w:tabs>
          <w:tab w:val="clear" w:pos="0"/>
          <w:tab w:val="clear" w:pos="180"/>
          <w:tab w:val="clear" w:pos="284"/>
          <w:tab w:val="clear" w:pos="340"/>
          <w:tab w:val="clear" w:pos="720"/>
          <w:tab w:val="clear" w:pos="1080"/>
        </w:tabs>
        <w:spacing w:after="0" w:line="276" w:lineRule="auto"/>
        <w:rPr>
          <w:b/>
        </w:rPr>
      </w:pPr>
      <w:r w:rsidRPr="006E1404">
        <w:rPr>
          <w:b/>
        </w:rPr>
        <w:t xml:space="preserve">3.06 </w:t>
      </w:r>
      <w:r w:rsidRPr="006E1404">
        <w:rPr>
          <w:b/>
        </w:rPr>
        <w:tab/>
        <w:t>Closeout Activities</w:t>
      </w:r>
    </w:p>
    <w:p w14:paraId="28802F58" w14:textId="77777777" w:rsidR="0052250C" w:rsidRPr="006E1404" w:rsidRDefault="0052250C" w:rsidP="002F3040">
      <w:pPr>
        <w:pStyle w:val="ListParagraph"/>
        <w:numPr>
          <w:ilvl w:val="0"/>
          <w:numId w:val="7"/>
        </w:numPr>
        <w:tabs>
          <w:tab w:val="clear" w:pos="0"/>
          <w:tab w:val="clear" w:pos="180"/>
          <w:tab w:val="clear" w:pos="284"/>
          <w:tab w:val="clear" w:pos="340"/>
          <w:tab w:val="clear" w:pos="720"/>
          <w:tab w:val="clear" w:pos="1080"/>
        </w:tabs>
        <w:suppressAutoHyphens w:val="0"/>
        <w:spacing w:after="0" w:line="276" w:lineRule="auto"/>
        <w:textAlignment w:val="auto"/>
      </w:pPr>
      <w:r w:rsidRPr="006E1404">
        <w:t>See Section 01 78 00 – Closeout Submittals for closeout documentation requirements.</w:t>
      </w:r>
    </w:p>
    <w:p w14:paraId="58A50415" w14:textId="77777777" w:rsidR="0052250C" w:rsidRPr="006E1404" w:rsidRDefault="0052250C" w:rsidP="002F3040">
      <w:pPr>
        <w:pStyle w:val="ListParagraph"/>
        <w:numPr>
          <w:ilvl w:val="0"/>
          <w:numId w:val="7"/>
        </w:numPr>
        <w:tabs>
          <w:tab w:val="clear" w:pos="0"/>
          <w:tab w:val="clear" w:pos="180"/>
          <w:tab w:val="clear" w:pos="284"/>
          <w:tab w:val="clear" w:pos="340"/>
          <w:tab w:val="clear" w:pos="720"/>
          <w:tab w:val="clear" w:pos="1080"/>
        </w:tabs>
        <w:suppressAutoHyphens w:val="0"/>
        <w:spacing w:after="0" w:line="276" w:lineRule="auto"/>
        <w:textAlignment w:val="auto"/>
      </w:pPr>
      <w:r w:rsidRPr="006E1404">
        <w:t xml:space="preserve">See Section 01 79 00 – Demonstration and Training for additional requirements. </w:t>
      </w:r>
    </w:p>
    <w:p w14:paraId="53F53CAA" w14:textId="77777777" w:rsidR="004F714F" w:rsidRPr="006E1404" w:rsidRDefault="004F714F" w:rsidP="002F3040">
      <w:pPr>
        <w:tabs>
          <w:tab w:val="clear" w:pos="0"/>
          <w:tab w:val="clear" w:pos="180"/>
          <w:tab w:val="clear" w:pos="284"/>
          <w:tab w:val="clear" w:pos="340"/>
          <w:tab w:val="clear" w:pos="720"/>
          <w:tab w:val="clear" w:pos="1080"/>
        </w:tabs>
        <w:spacing w:after="0" w:line="276" w:lineRule="auto"/>
      </w:pPr>
    </w:p>
    <w:sectPr w:rsidR="004F714F" w:rsidRPr="006E1404" w:rsidSect="000E452D">
      <w:headerReference w:type="default" r:id="rId11"/>
      <w:footerReference w:type="even" r:id="rId12"/>
      <w:footerReference w:type="default" r:id="rId13"/>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6CF7B" w14:textId="77777777" w:rsidR="000E452D" w:rsidRDefault="000E452D" w:rsidP="00613808">
      <w:r>
        <w:separator/>
      </w:r>
    </w:p>
  </w:endnote>
  <w:endnote w:type="continuationSeparator" w:id="0">
    <w:p w14:paraId="2F16D070" w14:textId="77777777" w:rsidR="000E452D" w:rsidRDefault="000E452D"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Univers LT Std 55">
    <w:panose1 w:val="00000000000000000000"/>
    <w:charset w:val="00"/>
    <w:family w:val="swiss"/>
    <w:notTrueType/>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03EC2" w14:textId="5CC720A7" w:rsidR="00613808" w:rsidRPr="00DD2141" w:rsidRDefault="001E351B"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2336" behindDoc="1" locked="0" layoutInCell="1" allowOverlap="1" wp14:anchorId="112B8154" wp14:editId="21665E58">
          <wp:simplePos x="0" y="0"/>
          <wp:positionH relativeFrom="page">
            <wp:posOffset>-1979</wp:posOffset>
          </wp:positionH>
          <wp:positionV relativeFrom="page">
            <wp:posOffset>9427359</wp:posOffset>
          </wp:positionV>
          <wp:extent cx="7762726" cy="628324"/>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62726" cy="6283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D7796">
      <w:rPr>
        <w:rStyle w:val="PageNumber"/>
        <w:sz w:val="20"/>
        <w:szCs w:val="20"/>
      </w:rPr>
      <w:t>P</w:t>
    </w:r>
    <w:r w:rsidR="003D6950">
      <w:rPr>
        <w:rStyle w:val="PageNumber"/>
        <w:sz w:val="20"/>
        <w:szCs w:val="20"/>
      </w:rPr>
      <w:t>P</w:t>
    </w:r>
    <w:r w:rsidR="005E2AAE">
      <w:rPr>
        <w:rStyle w:val="PageNumber"/>
        <w:sz w:val="20"/>
        <w:szCs w:val="20"/>
      </w:rPr>
      <w:t>D</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2628D3">
      <w:rPr>
        <w:rStyle w:val="PageNumber"/>
        <w:b/>
        <w:noProof/>
        <w:sz w:val="20"/>
        <w:szCs w:val="20"/>
      </w:rPr>
      <w:t>1</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2E025" w14:textId="77777777" w:rsidR="000E452D" w:rsidRDefault="000E452D" w:rsidP="00613808">
      <w:r>
        <w:separator/>
      </w:r>
    </w:p>
  </w:footnote>
  <w:footnote w:type="continuationSeparator" w:id="0">
    <w:p w14:paraId="31440567" w14:textId="77777777" w:rsidR="000E452D" w:rsidRDefault="000E452D"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061C21E5">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42C95"/>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2" w15:restartNumberingAfterBreak="0">
    <w:nsid w:val="04FD020A"/>
    <w:multiLevelType w:val="hybridMultilevel"/>
    <w:tmpl w:val="DDB6495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81F66"/>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5DF502A"/>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73990"/>
    <w:multiLevelType w:val="hybridMultilevel"/>
    <w:tmpl w:val="05FE625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1A2952A2"/>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AAC5CB3"/>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4426F7"/>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0366666"/>
    <w:multiLevelType w:val="hybridMultilevel"/>
    <w:tmpl w:val="59BABE6E"/>
    <w:lvl w:ilvl="0" w:tplc="92EE5710">
      <w:start w:val="1"/>
      <w:numFmt w:val="upperLetter"/>
      <w:lvlText w:val="%1."/>
      <w:lvlJc w:val="left"/>
      <w:pPr>
        <w:ind w:left="180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22153CFD"/>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25A04A4"/>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2AA7D83"/>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AF218C"/>
    <w:multiLevelType w:val="hybridMultilevel"/>
    <w:tmpl w:val="4048555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8B2906"/>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86A2956"/>
    <w:multiLevelType w:val="hybridMultilevel"/>
    <w:tmpl w:val="DCB0FB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8F49C3"/>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EC16ED8"/>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3797987"/>
    <w:multiLevelType w:val="hybridMultilevel"/>
    <w:tmpl w:val="780CE400"/>
    <w:lvl w:ilvl="0" w:tplc="92EE571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33F87E9C"/>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50F3A27"/>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24" w15:restartNumberingAfterBreak="0">
    <w:nsid w:val="359E39A3"/>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DCE566C"/>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E5E6226"/>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153DD4"/>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191077F"/>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2C65C2F"/>
    <w:multiLevelType w:val="hybridMultilevel"/>
    <w:tmpl w:val="4048555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D80997"/>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3CB16F3"/>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D8D7082"/>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0EA7939"/>
    <w:multiLevelType w:val="hybridMultilevel"/>
    <w:tmpl w:val="BB4AB64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4C8470B"/>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55C6154"/>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64C758E"/>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9195C25"/>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CAC6B07"/>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DDE676A"/>
    <w:multiLevelType w:val="hybridMultilevel"/>
    <w:tmpl w:val="A4F26DFC"/>
    <w:lvl w:ilvl="0" w:tplc="EC46F84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15:restartNumberingAfterBreak="0">
    <w:nsid w:val="62580311"/>
    <w:multiLevelType w:val="hybridMultilevel"/>
    <w:tmpl w:val="980A44E8"/>
    <w:lvl w:ilvl="0" w:tplc="BE984530">
      <w:start w:val="1"/>
      <w:numFmt w:val="decimal"/>
      <w:lvlText w:val="%1."/>
      <w:lvlJc w:val="left"/>
      <w:pPr>
        <w:ind w:left="23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3922281"/>
    <w:multiLevelType w:val="hybridMultilevel"/>
    <w:tmpl w:val="53461682"/>
    <w:lvl w:ilvl="0" w:tplc="B2341940">
      <w:start w:val="2"/>
      <w:numFmt w:val="decimal"/>
      <w:lvlText w:val="%1."/>
      <w:lvlJc w:val="left"/>
      <w:pPr>
        <w:ind w:left="23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4F96A57"/>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6541454D"/>
    <w:multiLevelType w:val="multilevel"/>
    <w:tmpl w:val="C3E4AA54"/>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7" w15:restartNumberingAfterBreak="0">
    <w:nsid w:val="6B9C0CB8"/>
    <w:multiLevelType w:val="hybridMultilevel"/>
    <w:tmpl w:val="89D06E8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28E7A38"/>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5EE095D"/>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78471706"/>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79A3446B"/>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7AA30416"/>
    <w:multiLevelType w:val="hybridMultilevel"/>
    <w:tmpl w:val="53461682"/>
    <w:lvl w:ilvl="0" w:tplc="B2341940">
      <w:start w:val="2"/>
      <w:numFmt w:val="decimal"/>
      <w:lvlText w:val="%1."/>
      <w:lvlJc w:val="left"/>
      <w:pPr>
        <w:ind w:left="23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7D184AB2"/>
    <w:multiLevelType w:val="hybridMultilevel"/>
    <w:tmpl w:val="651EC738"/>
    <w:lvl w:ilvl="0" w:tplc="10090015">
      <w:start w:val="1"/>
      <w:numFmt w:val="upperLetter"/>
      <w:lvlText w:val="%1."/>
      <w:lvlJc w:val="left"/>
      <w:pPr>
        <w:ind w:left="1800" w:hanging="360"/>
      </w:pPr>
    </w:lvl>
    <w:lvl w:ilvl="1" w:tplc="2C2282FC">
      <w:start w:val="1"/>
      <w:numFmt w:val="decimal"/>
      <w:lvlText w:val="%2."/>
      <w:lvlJc w:val="left"/>
      <w:pPr>
        <w:ind w:left="2520" w:hanging="360"/>
      </w:pPr>
      <w:rPr>
        <w:rFont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4" w15:restartNumberingAfterBreak="0">
    <w:nsid w:val="7D8D4C9F"/>
    <w:multiLevelType w:val="hybridMultilevel"/>
    <w:tmpl w:val="AF7C9E6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E293288"/>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11510219">
    <w:abstractNumId w:val="6"/>
  </w:num>
  <w:num w:numId="2" w16cid:durableId="1437410022">
    <w:abstractNumId w:val="9"/>
  </w:num>
  <w:num w:numId="3" w16cid:durableId="1837334144">
    <w:abstractNumId w:val="27"/>
  </w:num>
  <w:num w:numId="4" w16cid:durableId="483199150">
    <w:abstractNumId w:val="1"/>
  </w:num>
  <w:num w:numId="5" w16cid:durableId="2024160830">
    <w:abstractNumId w:val="40"/>
  </w:num>
  <w:num w:numId="6" w16cid:durableId="1853841126">
    <w:abstractNumId w:val="20"/>
  </w:num>
  <w:num w:numId="7" w16cid:durableId="434056166">
    <w:abstractNumId w:val="29"/>
  </w:num>
  <w:num w:numId="8" w16cid:durableId="943145897">
    <w:abstractNumId w:val="53"/>
  </w:num>
  <w:num w:numId="9" w16cid:durableId="1706364238">
    <w:abstractNumId w:val="3"/>
  </w:num>
  <w:num w:numId="10" w16cid:durableId="1381006567">
    <w:abstractNumId w:val="3"/>
    <w:lvlOverride w:ilvl="0">
      <w:startOverride w:val="1"/>
    </w:lvlOverride>
  </w:num>
  <w:num w:numId="11" w16cid:durableId="405685525">
    <w:abstractNumId w:val="3"/>
    <w:lvlOverride w:ilvl="0">
      <w:startOverride w:val="1"/>
    </w:lvlOverride>
  </w:num>
  <w:num w:numId="12" w16cid:durableId="1653948965">
    <w:abstractNumId w:val="42"/>
  </w:num>
  <w:num w:numId="13" w16cid:durableId="1012873089">
    <w:abstractNumId w:val="46"/>
  </w:num>
  <w:num w:numId="14" w16cid:durableId="1722903195">
    <w:abstractNumId w:val="21"/>
  </w:num>
  <w:num w:numId="15" w16cid:durableId="467937505">
    <w:abstractNumId w:val="11"/>
  </w:num>
  <w:num w:numId="16" w16cid:durableId="1303123357">
    <w:abstractNumId w:val="17"/>
  </w:num>
  <w:num w:numId="17" w16cid:durableId="1920170992">
    <w:abstractNumId w:val="31"/>
  </w:num>
  <w:num w:numId="18" w16cid:durableId="546113324">
    <w:abstractNumId w:val="47"/>
  </w:num>
  <w:num w:numId="19" w16cid:durableId="158885236">
    <w:abstractNumId w:val="30"/>
  </w:num>
  <w:num w:numId="20" w16cid:durableId="1460807041">
    <w:abstractNumId w:val="22"/>
  </w:num>
  <w:num w:numId="21" w16cid:durableId="1212692822">
    <w:abstractNumId w:val="54"/>
  </w:num>
  <w:num w:numId="22" w16cid:durableId="1631934593">
    <w:abstractNumId w:val="19"/>
  </w:num>
  <w:num w:numId="23" w16cid:durableId="488597551">
    <w:abstractNumId w:val="10"/>
  </w:num>
  <w:num w:numId="24" w16cid:durableId="1157497058">
    <w:abstractNumId w:val="8"/>
  </w:num>
  <w:num w:numId="25" w16cid:durableId="345133322">
    <w:abstractNumId w:val="25"/>
  </w:num>
  <w:num w:numId="26" w16cid:durableId="681396526">
    <w:abstractNumId w:val="33"/>
  </w:num>
  <w:num w:numId="27" w16cid:durableId="236286734">
    <w:abstractNumId w:val="34"/>
  </w:num>
  <w:num w:numId="28" w16cid:durableId="1537698849">
    <w:abstractNumId w:val="52"/>
  </w:num>
  <w:num w:numId="29" w16cid:durableId="1649701811">
    <w:abstractNumId w:val="36"/>
  </w:num>
  <w:num w:numId="30" w16cid:durableId="356079178">
    <w:abstractNumId w:val="24"/>
  </w:num>
  <w:num w:numId="31" w16cid:durableId="97601821">
    <w:abstractNumId w:val="38"/>
  </w:num>
  <w:num w:numId="32" w16cid:durableId="1759477092">
    <w:abstractNumId w:val="18"/>
  </w:num>
  <w:num w:numId="33" w16cid:durableId="1674530977">
    <w:abstractNumId w:val="50"/>
  </w:num>
  <w:num w:numId="34" w16cid:durableId="1590188016">
    <w:abstractNumId w:val="45"/>
  </w:num>
  <w:num w:numId="35" w16cid:durableId="2130855421">
    <w:abstractNumId w:val="41"/>
  </w:num>
  <w:num w:numId="36" w16cid:durableId="1958488947">
    <w:abstractNumId w:val="28"/>
  </w:num>
  <w:num w:numId="37" w16cid:durableId="1790665871">
    <w:abstractNumId w:val="43"/>
  </w:num>
  <w:num w:numId="38" w16cid:durableId="1574001176">
    <w:abstractNumId w:val="15"/>
  </w:num>
  <w:num w:numId="39" w16cid:durableId="1765882377">
    <w:abstractNumId w:val="12"/>
  </w:num>
  <w:num w:numId="40" w16cid:durableId="1849559732">
    <w:abstractNumId w:val="55"/>
  </w:num>
  <w:num w:numId="41" w16cid:durableId="1864591906">
    <w:abstractNumId w:val="32"/>
  </w:num>
  <w:num w:numId="42" w16cid:durableId="1295521332">
    <w:abstractNumId w:val="44"/>
  </w:num>
  <w:num w:numId="43" w16cid:durableId="932125458">
    <w:abstractNumId w:val="39"/>
  </w:num>
  <w:num w:numId="44" w16cid:durableId="1586762351">
    <w:abstractNumId w:val="26"/>
  </w:num>
  <w:num w:numId="45" w16cid:durableId="1687125205">
    <w:abstractNumId w:val="13"/>
  </w:num>
  <w:num w:numId="46" w16cid:durableId="1009020433">
    <w:abstractNumId w:val="16"/>
  </w:num>
  <w:num w:numId="47" w16cid:durableId="93478191">
    <w:abstractNumId w:val="49"/>
  </w:num>
  <w:num w:numId="48" w16cid:durableId="856314268">
    <w:abstractNumId w:val="7"/>
  </w:num>
  <w:num w:numId="49" w16cid:durableId="945381951">
    <w:abstractNumId w:val="51"/>
  </w:num>
  <w:num w:numId="50" w16cid:durableId="186993850">
    <w:abstractNumId w:val="4"/>
  </w:num>
  <w:num w:numId="51" w16cid:durableId="1304430350">
    <w:abstractNumId w:val="48"/>
  </w:num>
  <w:num w:numId="52" w16cid:durableId="2137143817">
    <w:abstractNumId w:val="5"/>
  </w:num>
  <w:num w:numId="53" w16cid:durableId="1607350817">
    <w:abstractNumId w:val="14"/>
  </w:num>
  <w:num w:numId="54" w16cid:durableId="449782310">
    <w:abstractNumId w:val="0"/>
  </w:num>
  <w:num w:numId="55" w16cid:durableId="739329511">
    <w:abstractNumId w:val="35"/>
  </w:num>
  <w:num w:numId="56" w16cid:durableId="1337925679">
    <w:abstractNumId w:val="37"/>
  </w:num>
  <w:num w:numId="57" w16cid:durableId="1653169265">
    <w:abstractNumId w:val="2"/>
  </w:num>
  <w:num w:numId="58" w16cid:durableId="1437674790">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141"/>
    <w:rsid w:val="000452D2"/>
    <w:rsid w:val="00066ED2"/>
    <w:rsid w:val="00075FC5"/>
    <w:rsid w:val="00083023"/>
    <w:rsid w:val="00086A9B"/>
    <w:rsid w:val="000A2D61"/>
    <w:rsid w:val="000B78C0"/>
    <w:rsid w:val="000C0897"/>
    <w:rsid w:val="000C5E60"/>
    <w:rsid w:val="000C7BA2"/>
    <w:rsid w:val="000D2185"/>
    <w:rsid w:val="000D40B8"/>
    <w:rsid w:val="000D7796"/>
    <w:rsid w:val="000E452D"/>
    <w:rsid w:val="001072AE"/>
    <w:rsid w:val="00167BFF"/>
    <w:rsid w:val="001B0BB0"/>
    <w:rsid w:val="001B244E"/>
    <w:rsid w:val="001B2B76"/>
    <w:rsid w:val="001B3C86"/>
    <w:rsid w:val="001E351B"/>
    <w:rsid w:val="00207AB6"/>
    <w:rsid w:val="00215627"/>
    <w:rsid w:val="00222268"/>
    <w:rsid w:val="00222D63"/>
    <w:rsid w:val="002628D3"/>
    <w:rsid w:val="002669D0"/>
    <w:rsid w:val="002671AE"/>
    <w:rsid w:val="002A52E5"/>
    <w:rsid w:val="002B639E"/>
    <w:rsid w:val="002F3040"/>
    <w:rsid w:val="002F7F62"/>
    <w:rsid w:val="003204DD"/>
    <w:rsid w:val="00327F28"/>
    <w:rsid w:val="003471C5"/>
    <w:rsid w:val="00363EFF"/>
    <w:rsid w:val="00376AEC"/>
    <w:rsid w:val="00387145"/>
    <w:rsid w:val="00393346"/>
    <w:rsid w:val="003968C2"/>
    <w:rsid w:val="003A3538"/>
    <w:rsid w:val="003A65D0"/>
    <w:rsid w:val="003D6950"/>
    <w:rsid w:val="003D6AE5"/>
    <w:rsid w:val="003F6683"/>
    <w:rsid w:val="004055A0"/>
    <w:rsid w:val="004057FE"/>
    <w:rsid w:val="0042654F"/>
    <w:rsid w:val="00447325"/>
    <w:rsid w:val="00461E02"/>
    <w:rsid w:val="004725DD"/>
    <w:rsid w:val="0049258E"/>
    <w:rsid w:val="004F714F"/>
    <w:rsid w:val="00501725"/>
    <w:rsid w:val="0052250C"/>
    <w:rsid w:val="00523287"/>
    <w:rsid w:val="00535561"/>
    <w:rsid w:val="005536DC"/>
    <w:rsid w:val="00553BC5"/>
    <w:rsid w:val="0055701D"/>
    <w:rsid w:val="0057051B"/>
    <w:rsid w:val="00573599"/>
    <w:rsid w:val="005845E2"/>
    <w:rsid w:val="005B7CA9"/>
    <w:rsid w:val="005C5B75"/>
    <w:rsid w:val="005D6084"/>
    <w:rsid w:val="005E2097"/>
    <w:rsid w:val="005E2AAE"/>
    <w:rsid w:val="005F6384"/>
    <w:rsid w:val="00601B91"/>
    <w:rsid w:val="00603D79"/>
    <w:rsid w:val="006101FE"/>
    <w:rsid w:val="00613808"/>
    <w:rsid w:val="006454E8"/>
    <w:rsid w:val="006650AC"/>
    <w:rsid w:val="006727EF"/>
    <w:rsid w:val="00687B2E"/>
    <w:rsid w:val="006951E3"/>
    <w:rsid w:val="006E1404"/>
    <w:rsid w:val="006E2B71"/>
    <w:rsid w:val="00706099"/>
    <w:rsid w:val="00706339"/>
    <w:rsid w:val="0072477B"/>
    <w:rsid w:val="00745D55"/>
    <w:rsid w:val="00787D6A"/>
    <w:rsid w:val="007A022C"/>
    <w:rsid w:val="007D6049"/>
    <w:rsid w:val="007E12DA"/>
    <w:rsid w:val="00807A59"/>
    <w:rsid w:val="00811F1C"/>
    <w:rsid w:val="00834C32"/>
    <w:rsid w:val="00836986"/>
    <w:rsid w:val="0084158F"/>
    <w:rsid w:val="008506AE"/>
    <w:rsid w:val="00873816"/>
    <w:rsid w:val="00885F1D"/>
    <w:rsid w:val="008968C2"/>
    <w:rsid w:val="008E4DBC"/>
    <w:rsid w:val="008F6E6E"/>
    <w:rsid w:val="009137E1"/>
    <w:rsid w:val="00931705"/>
    <w:rsid w:val="00932EB6"/>
    <w:rsid w:val="00951578"/>
    <w:rsid w:val="009600EE"/>
    <w:rsid w:val="0096479C"/>
    <w:rsid w:val="00974F62"/>
    <w:rsid w:val="009C0470"/>
    <w:rsid w:val="009C1CC8"/>
    <w:rsid w:val="009C23E8"/>
    <w:rsid w:val="009D1278"/>
    <w:rsid w:val="00A01988"/>
    <w:rsid w:val="00A10994"/>
    <w:rsid w:val="00A11DB3"/>
    <w:rsid w:val="00A3693F"/>
    <w:rsid w:val="00A54242"/>
    <w:rsid w:val="00A95C11"/>
    <w:rsid w:val="00AB07E4"/>
    <w:rsid w:val="00AB0DB2"/>
    <w:rsid w:val="00AB5793"/>
    <w:rsid w:val="00AB6D47"/>
    <w:rsid w:val="00AF3912"/>
    <w:rsid w:val="00B06CFA"/>
    <w:rsid w:val="00B0709F"/>
    <w:rsid w:val="00B1148D"/>
    <w:rsid w:val="00B2243B"/>
    <w:rsid w:val="00B253DD"/>
    <w:rsid w:val="00B35126"/>
    <w:rsid w:val="00B4480B"/>
    <w:rsid w:val="00B573E0"/>
    <w:rsid w:val="00B9560A"/>
    <w:rsid w:val="00BA7CFD"/>
    <w:rsid w:val="00BD3534"/>
    <w:rsid w:val="00C012F5"/>
    <w:rsid w:val="00C05E61"/>
    <w:rsid w:val="00C07154"/>
    <w:rsid w:val="00C21B5E"/>
    <w:rsid w:val="00C25073"/>
    <w:rsid w:val="00C502CF"/>
    <w:rsid w:val="00C65A4D"/>
    <w:rsid w:val="00C66520"/>
    <w:rsid w:val="00C814F6"/>
    <w:rsid w:val="00C81A8C"/>
    <w:rsid w:val="00C85DCE"/>
    <w:rsid w:val="00CD3B76"/>
    <w:rsid w:val="00CE6DE2"/>
    <w:rsid w:val="00CF5136"/>
    <w:rsid w:val="00D07B90"/>
    <w:rsid w:val="00D27242"/>
    <w:rsid w:val="00D30749"/>
    <w:rsid w:val="00D811C1"/>
    <w:rsid w:val="00DC1E7E"/>
    <w:rsid w:val="00DC7E02"/>
    <w:rsid w:val="00DD2141"/>
    <w:rsid w:val="00DF1189"/>
    <w:rsid w:val="00E05C10"/>
    <w:rsid w:val="00E11FE2"/>
    <w:rsid w:val="00E13F6B"/>
    <w:rsid w:val="00E42F95"/>
    <w:rsid w:val="00E73955"/>
    <w:rsid w:val="00EA3CB3"/>
    <w:rsid w:val="00EB4850"/>
    <w:rsid w:val="00EC047C"/>
    <w:rsid w:val="00EC0DB6"/>
    <w:rsid w:val="00ED6836"/>
    <w:rsid w:val="00EF3534"/>
    <w:rsid w:val="00F02B38"/>
    <w:rsid w:val="00F32222"/>
    <w:rsid w:val="00F338B8"/>
    <w:rsid w:val="00F4226E"/>
    <w:rsid w:val="00F454F5"/>
    <w:rsid w:val="00F461F9"/>
    <w:rsid w:val="00F5070A"/>
    <w:rsid w:val="00F81E5A"/>
    <w:rsid w:val="00FA09AD"/>
    <w:rsid w:val="00FC74B4"/>
    <w:rsid w:val="00FF551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CA722E33-6B24-4533-87AE-2C04540B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52250C"/>
    <w:pPr>
      <w:numPr>
        <w:numId w:val="9"/>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CE2AA375A5F74F96AD0DA646F91CBE" ma:contentTypeVersion="18" ma:contentTypeDescription="Create a new document." ma:contentTypeScope="" ma:versionID="524280bd376d12a2c831e6baf1f744b2">
  <xsd:schema xmlns:xsd="http://www.w3.org/2001/XMLSchema" xmlns:xs="http://www.w3.org/2001/XMLSchema" xmlns:p="http://schemas.microsoft.com/office/2006/metadata/properties" xmlns:ns3="16a2ae10-d07e-41a3-a910-d8c43ef8fe69" xmlns:ns4="ca668bf9-ae69-4759-9028-dcc490f85b8a" targetNamespace="http://schemas.microsoft.com/office/2006/metadata/properties" ma:root="true" ma:fieldsID="70ced1e1ce60aa47e9f5c2b6b9da56ea" ns3:_="" ns4:_="">
    <xsd:import namespace="16a2ae10-d07e-41a3-a910-d8c43ef8fe69"/>
    <xsd:import namespace="ca668bf9-ae69-4759-9028-dcc490f85b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SearchProperties" minOccurs="0"/>
                <xsd:element ref="ns4:_activity"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2ae10-d07e-41a3-a910-d8c43ef8fe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68bf9-ae69-4759-9028-dcc490f85b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a668bf9-ae69-4759-9028-dcc490f85b8a" xsi:nil="true"/>
  </documentManagement>
</p:properties>
</file>

<file path=customXml/itemProps1.xml><?xml version="1.0" encoding="utf-8"?>
<ds:datastoreItem xmlns:ds="http://schemas.openxmlformats.org/officeDocument/2006/customXml" ds:itemID="{7041B9BF-6893-4BF0-BEA2-0ADBE1DD6E01}">
  <ds:schemaRefs>
    <ds:schemaRef ds:uri="http://schemas.openxmlformats.org/officeDocument/2006/bibliography"/>
  </ds:schemaRefs>
</ds:datastoreItem>
</file>

<file path=customXml/itemProps2.xml><?xml version="1.0" encoding="utf-8"?>
<ds:datastoreItem xmlns:ds="http://schemas.openxmlformats.org/officeDocument/2006/customXml" ds:itemID="{26BB06EC-1D7B-4028-90E7-4418F4320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2ae10-d07e-41a3-a910-d8c43ef8fe69"/>
    <ds:schemaRef ds:uri="ca668bf9-ae69-4759-9028-dcc490f85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0C401-E9E6-4A0D-AF28-FC7207A412F6}">
  <ds:schemaRefs>
    <ds:schemaRef ds:uri="http://schemas.microsoft.com/sharepoint/v3/contenttype/forms"/>
  </ds:schemaRefs>
</ds:datastoreItem>
</file>

<file path=customXml/itemProps4.xml><?xml version="1.0" encoding="utf-8"?>
<ds:datastoreItem xmlns:ds="http://schemas.openxmlformats.org/officeDocument/2006/customXml" ds:itemID="{9694B954-5A4A-4B6A-A36C-2BE8F1D2F2C5}">
  <ds:schemaRefs>
    <ds:schemaRef ds:uri="http://schemas.microsoft.com/office/2006/metadata/properties"/>
    <ds:schemaRef ds:uri="http://schemas.microsoft.com/office/infopath/2007/PartnerControls"/>
    <ds:schemaRef ds:uri="ca668bf9-ae69-4759-9028-dcc490f85b8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1884</Words>
  <Characters>10740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Ayomide Akinfolarin</cp:lastModifiedBy>
  <cp:revision>3</cp:revision>
  <dcterms:created xsi:type="dcterms:W3CDTF">2024-03-18T16:16:00Z</dcterms:created>
  <dcterms:modified xsi:type="dcterms:W3CDTF">2024-03-18T16:19:00Z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0x010100E1CE2AA375A5F74F96AD0DA646F91CBE</vt:lpwstr>
  </property>
</Properties>
</file>