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4BA1D" w14:textId="77777777" w:rsidR="000F45B7" w:rsidRDefault="00815CD5">
      <w:pPr>
        <w:spacing w:after="0" w:line="259" w:lineRule="auto"/>
        <w:ind w:left="0" w:firstLine="0"/>
      </w:pPr>
      <w:r>
        <w:rPr>
          <w:b/>
          <w:sz w:val="28"/>
        </w:rPr>
        <w:t xml:space="preserve">Price </w:t>
      </w:r>
      <w:r w:rsidR="00611346">
        <w:rPr>
          <w:b/>
          <w:sz w:val="28"/>
        </w:rPr>
        <w:t xml:space="preserve">FDU - </w:t>
      </w:r>
      <w:r>
        <w:rPr>
          <w:b/>
          <w:sz w:val="28"/>
        </w:rPr>
        <w:t xml:space="preserve">Underfloor Fan Powered </w:t>
      </w:r>
      <w:r w:rsidR="00611346">
        <w:rPr>
          <w:b/>
          <w:sz w:val="28"/>
        </w:rPr>
        <w:t xml:space="preserve">Booster &amp; </w:t>
      </w:r>
      <w:r>
        <w:rPr>
          <w:b/>
          <w:sz w:val="28"/>
        </w:rPr>
        <w:t xml:space="preserve">Terminal Unit </w:t>
      </w:r>
    </w:p>
    <w:p w14:paraId="4D44E3FE" w14:textId="77777777" w:rsidR="000F45B7" w:rsidRDefault="00815CD5">
      <w:pPr>
        <w:pStyle w:val="Heading1"/>
        <w:ind w:left="-5"/>
      </w:pPr>
      <w:r>
        <w:t>Division 23 – Heating, Ventilating, and Air Conditioning Section 23 36 16</w:t>
      </w:r>
      <w:r>
        <w:rPr>
          <w:sz w:val="16"/>
        </w:rPr>
        <w:t xml:space="preserve"> </w:t>
      </w:r>
      <w:r>
        <w:t xml:space="preserve">– Variable Air Volume Units </w:t>
      </w:r>
    </w:p>
    <w:p w14:paraId="66EB71F8" w14:textId="77777777" w:rsidR="000F45B7" w:rsidRDefault="00815CD5">
      <w:pPr>
        <w:spacing w:after="42" w:line="259" w:lineRule="auto"/>
        <w:ind w:left="0" w:firstLine="0"/>
      </w:pPr>
      <w:r>
        <w:t xml:space="preserve"> </w:t>
      </w:r>
    </w:p>
    <w:p w14:paraId="71802A1B" w14:textId="77777777" w:rsidR="000F45B7" w:rsidRDefault="00815CD5">
      <w:r>
        <w:t xml:space="preserve">The following specification is for a defined application. Price would be pleased to assist in developing a specification for your specific need. </w:t>
      </w:r>
    </w:p>
    <w:p w14:paraId="5CDC470B" w14:textId="77777777" w:rsidR="000F45B7" w:rsidRDefault="00815CD5">
      <w:pPr>
        <w:spacing w:after="43" w:line="259" w:lineRule="auto"/>
        <w:ind w:left="0" w:firstLine="0"/>
      </w:pPr>
      <w:r>
        <w:t xml:space="preserve"> </w:t>
      </w:r>
    </w:p>
    <w:p w14:paraId="099E46F1" w14:textId="77777777" w:rsidR="000F45B7" w:rsidRDefault="00815CD5" w:rsidP="00775815">
      <w:pPr>
        <w:pStyle w:val="Heading2"/>
        <w:spacing w:line="252" w:lineRule="auto"/>
        <w:ind w:left="-5" w:right="6949"/>
      </w:pPr>
      <w:r>
        <w:t xml:space="preserve">PART 1 – GENERAL </w:t>
      </w:r>
      <w:proofErr w:type="gramStart"/>
      <w:r>
        <w:t xml:space="preserve">1.01  </w:t>
      </w:r>
      <w:r>
        <w:tab/>
      </w:r>
      <w:proofErr w:type="gramEnd"/>
      <w:r>
        <w:t xml:space="preserve">Summary </w:t>
      </w:r>
    </w:p>
    <w:p w14:paraId="18144C24" w14:textId="77777777" w:rsidR="000F45B7" w:rsidRDefault="00815CD5" w:rsidP="00775815">
      <w:pPr>
        <w:spacing w:after="49" w:line="252" w:lineRule="auto"/>
        <w:ind w:left="355"/>
      </w:pPr>
      <w:r>
        <w:t xml:space="preserve">A.  This section includes the following: </w:t>
      </w:r>
    </w:p>
    <w:p w14:paraId="5DB9CA95" w14:textId="2644B513" w:rsidR="000F45B7" w:rsidRDefault="00815CD5" w:rsidP="00775815">
      <w:pPr>
        <w:tabs>
          <w:tab w:val="center" w:pos="787"/>
          <w:tab w:val="center" w:pos="1952"/>
        </w:tabs>
        <w:spacing w:after="53" w:line="252" w:lineRule="auto"/>
        <w:ind w:left="0" w:firstLine="0"/>
      </w:pPr>
      <w:r>
        <w:rPr>
          <w:rFonts w:ascii="Calibri" w:eastAsia="Calibri" w:hAnsi="Calibri" w:cs="Calibri"/>
          <w:sz w:val="22"/>
        </w:rPr>
        <w:tab/>
      </w:r>
      <w:r>
        <w:t xml:space="preserve">1.  </w:t>
      </w:r>
      <w:r>
        <w:tab/>
        <w:t xml:space="preserve">Underfloor </w:t>
      </w:r>
      <w:r w:rsidR="00893F1B">
        <w:t xml:space="preserve">fan powered booster and </w:t>
      </w:r>
      <w:r>
        <w:t xml:space="preserve">terminal units </w:t>
      </w:r>
    </w:p>
    <w:p w14:paraId="3B9D973D" w14:textId="34AA082F" w:rsidR="000F45B7" w:rsidRDefault="000F45B7" w:rsidP="00775815">
      <w:pPr>
        <w:spacing w:after="62" w:line="252" w:lineRule="auto"/>
        <w:ind w:left="0" w:firstLine="0"/>
      </w:pPr>
    </w:p>
    <w:p w14:paraId="27BFC239" w14:textId="77777777" w:rsidR="000F45B7" w:rsidRDefault="00815CD5" w:rsidP="00775815">
      <w:pPr>
        <w:pStyle w:val="Heading2"/>
        <w:tabs>
          <w:tab w:val="center" w:pos="1564"/>
        </w:tabs>
        <w:spacing w:line="252" w:lineRule="auto"/>
        <w:ind w:left="-15" w:firstLine="0"/>
      </w:pPr>
      <w:proofErr w:type="gramStart"/>
      <w:r>
        <w:t xml:space="preserve">1.02  </w:t>
      </w:r>
      <w:r>
        <w:tab/>
      </w:r>
      <w:proofErr w:type="gramEnd"/>
      <w:r>
        <w:t xml:space="preserve">Related Requirements </w:t>
      </w:r>
    </w:p>
    <w:p w14:paraId="028ACDFE" w14:textId="77777777" w:rsidR="000F45B7" w:rsidRDefault="00815CD5" w:rsidP="00775815">
      <w:pPr>
        <w:numPr>
          <w:ilvl w:val="0"/>
          <w:numId w:val="1"/>
        </w:numPr>
        <w:spacing w:line="252" w:lineRule="auto"/>
        <w:ind w:hanging="360"/>
      </w:pPr>
      <w:r>
        <w:t xml:space="preserve">23 01 00 – Operation and Maintenance of HVAC Systems </w:t>
      </w:r>
    </w:p>
    <w:p w14:paraId="220D2F1D" w14:textId="77777777" w:rsidR="000F45B7" w:rsidRDefault="00815CD5" w:rsidP="00775815">
      <w:pPr>
        <w:numPr>
          <w:ilvl w:val="0"/>
          <w:numId w:val="1"/>
        </w:numPr>
        <w:spacing w:after="49" w:line="252" w:lineRule="auto"/>
        <w:ind w:hanging="360"/>
      </w:pPr>
      <w:r>
        <w:t xml:space="preserve">23 05 00 – Common Work Results for HVAC </w:t>
      </w:r>
    </w:p>
    <w:p w14:paraId="6ED53AF5" w14:textId="77777777" w:rsidR="000F45B7" w:rsidRDefault="00815CD5" w:rsidP="00775815">
      <w:pPr>
        <w:numPr>
          <w:ilvl w:val="0"/>
          <w:numId w:val="1"/>
        </w:numPr>
        <w:spacing w:line="252" w:lineRule="auto"/>
        <w:ind w:hanging="360"/>
      </w:pPr>
      <w:r>
        <w:t xml:space="preserve">23 09 00 – Instrumentation of Control for HVAC </w:t>
      </w:r>
    </w:p>
    <w:p w14:paraId="0543CE88" w14:textId="77777777" w:rsidR="000F45B7" w:rsidRDefault="00815CD5" w:rsidP="00775815">
      <w:pPr>
        <w:numPr>
          <w:ilvl w:val="0"/>
          <w:numId w:val="1"/>
        </w:numPr>
        <w:spacing w:line="252" w:lineRule="auto"/>
        <w:ind w:hanging="360"/>
      </w:pPr>
      <w:r>
        <w:t xml:space="preserve">23 20 00 – HVAC Piping and Pumps </w:t>
      </w:r>
    </w:p>
    <w:p w14:paraId="1556DEE5" w14:textId="77777777" w:rsidR="000F45B7" w:rsidRDefault="00815CD5" w:rsidP="00775815">
      <w:pPr>
        <w:numPr>
          <w:ilvl w:val="0"/>
          <w:numId w:val="1"/>
        </w:numPr>
        <w:spacing w:line="252" w:lineRule="auto"/>
        <w:ind w:hanging="360"/>
      </w:pPr>
      <w:r>
        <w:t xml:space="preserve">23 30 00 – HVAC Air Distribution </w:t>
      </w:r>
    </w:p>
    <w:p w14:paraId="40B1C677" w14:textId="4435FEA8" w:rsidR="000F45B7" w:rsidRDefault="000F45B7" w:rsidP="00775815">
      <w:pPr>
        <w:spacing w:after="56" w:line="252" w:lineRule="auto"/>
      </w:pPr>
    </w:p>
    <w:p w14:paraId="7F17A3CF" w14:textId="77777777" w:rsidR="000F45B7" w:rsidRDefault="00815CD5" w:rsidP="00775815">
      <w:pPr>
        <w:pStyle w:val="Heading2"/>
        <w:tabs>
          <w:tab w:val="center" w:pos="1520"/>
        </w:tabs>
        <w:spacing w:line="252" w:lineRule="auto"/>
        <w:ind w:left="-15" w:firstLine="0"/>
      </w:pPr>
      <w:proofErr w:type="gramStart"/>
      <w:r>
        <w:t xml:space="preserve">1.03  </w:t>
      </w:r>
      <w:r>
        <w:tab/>
      </w:r>
      <w:proofErr w:type="gramEnd"/>
      <w:r>
        <w:t xml:space="preserve">Reference Standards </w:t>
      </w:r>
    </w:p>
    <w:p w14:paraId="48F44192" w14:textId="77777777" w:rsidR="000F45B7" w:rsidRDefault="00815CD5" w:rsidP="00775815">
      <w:pPr>
        <w:numPr>
          <w:ilvl w:val="0"/>
          <w:numId w:val="2"/>
        </w:numPr>
        <w:spacing w:line="252" w:lineRule="auto"/>
        <w:ind w:hanging="361"/>
      </w:pPr>
      <w:r>
        <w:t xml:space="preserve">All referenced standards and recommended practices in this section pertain to the most recent publication thereof, including all addenda and errata.  </w:t>
      </w:r>
    </w:p>
    <w:p w14:paraId="23278E0E" w14:textId="77777777" w:rsidR="00AC4D5D" w:rsidRDefault="00815CD5" w:rsidP="00775815">
      <w:pPr>
        <w:numPr>
          <w:ilvl w:val="0"/>
          <w:numId w:val="2"/>
        </w:numPr>
        <w:spacing w:line="252" w:lineRule="auto"/>
        <w:ind w:hanging="361"/>
      </w:pPr>
      <w:r>
        <w:t>AHRI 410 - Standard for Forced-Circulation Air-Cooling and Air-Heating Coils.</w:t>
      </w:r>
    </w:p>
    <w:p w14:paraId="3B038F34" w14:textId="77777777" w:rsidR="000F45B7" w:rsidRDefault="00815CD5" w:rsidP="00775815">
      <w:pPr>
        <w:numPr>
          <w:ilvl w:val="0"/>
          <w:numId w:val="2"/>
        </w:numPr>
        <w:spacing w:line="252" w:lineRule="auto"/>
        <w:ind w:hanging="361"/>
      </w:pPr>
      <w:r>
        <w:t xml:space="preserve">AHRI 880 - Performance Rating of Air Terminals. </w:t>
      </w:r>
    </w:p>
    <w:p w14:paraId="12997F9B" w14:textId="77777777" w:rsidR="000F45B7" w:rsidRDefault="00815CD5" w:rsidP="00775815">
      <w:pPr>
        <w:numPr>
          <w:ilvl w:val="0"/>
          <w:numId w:val="2"/>
        </w:numPr>
        <w:spacing w:line="252" w:lineRule="auto"/>
        <w:ind w:hanging="361"/>
      </w:pPr>
      <w:r>
        <w:t xml:space="preserve">AHRI 885 - Procedure for Estimating Occupied Space Sound Levels in the Application of Air Terminals and Air Outlets. </w:t>
      </w:r>
    </w:p>
    <w:p w14:paraId="25C11C40" w14:textId="77777777" w:rsidR="000F45B7" w:rsidRDefault="00815CD5" w:rsidP="00775815">
      <w:pPr>
        <w:numPr>
          <w:ilvl w:val="0"/>
          <w:numId w:val="2"/>
        </w:numPr>
        <w:spacing w:line="252" w:lineRule="auto"/>
        <w:ind w:hanging="361"/>
      </w:pPr>
      <w:r>
        <w:t xml:space="preserve">ASTM E488/E488M - Standard Test Methods for Strength of Anchors in Concrete Elements. </w:t>
      </w:r>
    </w:p>
    <w:p w14:paraId="7C658CE7" w14:textId="77777777" w:rsidR="000F45B7" w:rsidRDefault="00815CD5" w:rsidP="00775815">
      <w:pPr>
        <w:numPr>
          <w:ilvl w:val="0"/>
          <w:numId w:val="2"/>
        </w:numPr>
        <w:spacing w:line="252" w:lineRule="auto"/>
        <w:ind w:hanging="361"/>
      </w:pPr>
      <w:r>
        <w:t xml:space="preserve">CSA C22.2 No. 236 – Heating and Cooling Equipment. </w:t>
      </w:r>
    </w:p>
    <w:p w14:paraId="5EDB68F6" w14:textId="77777777" w:rsidR="000F45B7" w:rsidRDefault="00815CD5" w:rsidP="00775815">
      <w:pPr>
        <w:numPr>
          <w:ilvl w:val="0"/>
          <w:numId w:val="2"/>
        </w:numPr>
        <w:spacing w:line="252" w:lineRule="auto"/>
        <w:ind w:hanging="361"/>
      </w:pPr>
      <w:r>
        <w:t xml:space="preserve">NEMA 250 - Enclosures for Electrical Equipment (1000 Volts Maximum). </w:t>
      </w:r>
    </w:p>
    <w:p w14:paraId="225686B4" w14:textId="77777777" w:rsidR="000F45B7" w:rsidRDefault="00815CD5" w:rsidP="00775815">
      <w:pPr>
        <w:numPr>
          <w:ilvl w:val="0"/>
          <w:numId w:val="2"/>
        </w:numPr>
        <w:spacing w:line="252" w:lineRule="auto"/>
        <w:ind w:hanging="361"/>
      </w:pPr>
      <w:r>
        <w:t xml:space="preserve">NFPA 70 - National Electrical Code. </w:t>
      </w:r>
    </w:p>
    <w:p w14:paraId="6C7A58FE" w14:textId="77777777" w:rsidR="000F45B7" w:rsidRDefault="00815CD5" w:rsidP="00775815">
      <w:pPr>
        <w:numPr>
          <w:ilvl w:val="0"/>
          <w:numId w:val="2"/>
        </w:numPr>
        <w:spacing w:line="252" w:lineRule="auto"/>
        <w:ind w:hanging="361"/>
      </w:pPr>
      <w:r>
        <w:t xml:space="preserve">NFPA 90A - Standard for the Installation of Air-Conditioning and Ventilating Systems; National Fire Protection Association. </w:t>
      </w:r>
    </w:p>
    <w:p w14:paraId="2CB4EB8E" w14:textId="77777777" w:rsidR="000F45B7" w:rsidRDefault="00815CD5" w:rsidP="00775815">
      <w:pPr>
        <w:numPr>
          <w:ilvl w:val="0"/>
          <w:numId w:val="2"/>
        </w:numPr>
        <w:spacing w:line="252" w:lineRule="auto"/>
        <w:ind w:hanging="361"/>
      </w:pPr>
      <w:r>
        <w:t xml:space="preserve">UL 181 - Standard for Factory-Made Air Ducts and Air Connectors; Underwriters Laboratories Inc. </w:t>
      </w:r>
    </w:p>
    <w:p w14:paraId="33BD73FD" w14:textId="77777777" w:rsidR="000F45B7" w:rsidRDefault="00815CD5" w:rsidP="00775815">
      <w:pPr>
        <w:numPr>
          <w:ilvl w:val="0"/>
          <w:numId w:val="2"/>
        </w:numPr>
        <w:spacing w:line="252" w:lineRule="auto"/>
        <w:ind w:hanging="361"/>
      </w:pPr>
      <w:r>
        <w:t xml:space="preserve">UL 1995 – Standards for Heating and Cooling Equipment. </w:t>
      </w:r>
    </w:p>
    <w:p w14:paraId="06177CBE" w14:textId="77777777" w:rsidR="000F45B7" w:rsidRDefault="00815CD5" w:rsidP="00775815">
      <w:pPr>
        <w:spacing w:after="56" w:line="252" w:lineRule="auto"/>
        <w:ind w:left="720" w:firstLine="0"/>
      </w:pPr>
      <w:r>
        <w:t xml:space="preserve"> </w:t>
      </w:r>
    </w:p>
    <w:p w14:paraId="4E19319B" w14:textId="71EDD6F6" w:rsidR="000F45B7" w:rsidRDefault="00815CD5" w:rsidP="00775815">
      <w:pPr>
        <w:pStyle w:val="Heading2"/>
        <w:tabs>
          <w:tab w:val="center" w:pos="1128"/>
        </w:tabs>
        <w:spacing w:line="252" w:lineRule="auto"/>
        <w:ind w:left="-15" w:firstLine="0"/>
      </w:pPr>
      <w:proofErr w:type="gramStart"/>
      <w:r>
        <w:t xml:space="preserve">1.04 </w:t>
      </w:r>
      <w:r w:rsidR="00775815">
        <w:t xml:space="preserve"> </w:t>
      </w:r>
      <w:r>
        <w:tab/>
      </w:r>
      <w:proofErr w:type="gramEnd"/>
      <w:r>
        <w:t xml:space="preserve">Submittals </w:t>
      </w:r>
    </w:p>
    <w:p w14:paraId="3790E412" w14:textId="77777777" w:rsidR="000F45B7" w:rsidRDefault="00815CD5" w:rsidP="00775815">
      <w:pPr>
        <w:numPr>
          <w:ilvl w:val="0"/>
          <w:numId w:val="3"/>
        </w:numPr>
        <w:spacing w:line="252" w:lineRule="auto"/>
        <w:ind w:hanging="360"/>
      </w:pPr>
      <w:r>
        <w:t xml:space="preserve">Product Data: For each type of product indicated, include rated capacities, furnished specialties and accessories. </w:t>
      </w:r>
    </w:p>
    <w:p w14:paraId="31AE14A7" w14:textId="77777777" w:rsidR="00775815" w:rsidRDefault="00775815" w:rsidP="00775815">
      <w:pPr>
        <w:spacing w:after="48" w:line="252" w:lineRule="auto"/>
      </w:pPr>
    </w:p>
    <w:p w14:paraId="4C8A5B6F" w14:textId="52EB8DDC" w:rsidR="000F45B7" w:rsidRDefault="00815CD5" w:rsidP="00775815">
      <w:pPr>
        <w:numPr>
          <w:ilvl w:val="0"/>
          <w:numId w:val="3"/>
        </w:numPr>
        <w:spacing w:after="48" w:line="252" w:lineRule="auto"/>
        <w:ind w:hanging="360"/>
      </w:pPr>
      <w:r>
        <w:t xml:space="preserve">Shop Drawings: For each type of product indicated, include the following: </w:t>
      </w:r>
    </w:p>
    <w:p w14:paraId="72E28371" w14:textId="77777777" w:rsidR="000F45B7" w:rsidRDefault="00815CD5" w:rsidP="00775815">
      <w:pPr>
        <w:numPr>
          <w:ilvl w:val="1"/>
          <w:numId w:val="3"/>
        </w:numPr>
        <w:spacing w:after="54" w:line="252" w:lineRule="auto"/>
        <w:ind w:hanging="361"/>
      </w:pPr>
      <w:proofErr w:type="gramStart"/>
      <w:r>
        <w:t>Detail</w:t>
      </w:r>
      <w:proofErr w:type="gramEnd"/>
      <w:r>
        <w:t xml:space="preserve"> equipment assemblies and indicated dimensions. </w:t>
      </w:r>
    </w:p>
    <w:p w14:paraId="76D9893F" w14:textId="77777777" w:rsidR="000F45B7" w:rsidRDefault="00815CD5" w:rsidP="00775815">
      <w:pPr>
        <w:numPr>
          <w:ilvl w:val="1"/>
          <w:numId w:val="3"/>
        </w:numPr>
        <w:spacing w:after="54" w:line="252" w:lineRule="auto"/>
        <w:ind w:hanging="361"/>
      </w:pPr>
      <w:r>
        <w:t xml:space="preserve">Required clearances. </w:t>
      </w:r>
    </w:p>
    <w:p w14:paraId="12733831" w14:textId="77777777" w:rsidR="000F45B7" w:rsidRDefault="00815CD5" w:rsidP="00775815">
      <w:pPr>
        <w:numPr>
          <w:ilvl w:val="1"/>
          <w:numId w:val="3"/>
        </w:numPr>
        <w:spacing w:after="53" w:line="252" w:lineRule="auto"/>
        <w:ind w:hanging="361"/>
      </w:pPr>
      <w:r>
        <w:t xml:space="preserve">Method of field assembly. </w:t>
      </w:r>
    </w:p>
    <w:p w14:paraId="693F5E7B" w14:textId="77777777" w:rsidR="000F45B7" w:rsidRDefault="00815CD5" w:rsidP="00775815">
      <w:pPr>
        <w:numPr>
          <w:ilvl w:val="1"/>
          <w:numId w:val="3"/>
        </w:numPr>
        <w:spacing w:line="252" w:lineRule="auto"/>
        <w:ind w:hanging="361"/>
      </w:pPr>
      <w:r>
        <w:t xml:space="preserve">Revit models </w:t>
      </w:r>
    </w:p>
    <w:p w14:paraId="01915646" w14:textId="77777777" w:rsidR="00775815" w:rsidRDefault="00775815" w:rsidP="00775815">
      <w:pPr>
        <w:spacing w:after="46" w:line="252" w:lineRule="auto"/>
        <w:ind w:left="0" w:firstLine="0"/>
      </w:pPr>
    </w:p>
    <w:p w14:paraId="3F1874BE" w14:textId="1AC13816" w:rsidR="000F45B7" w:rsidRDefault="00815CD5" w:rsidP="00775815">
      <w:pPr>
        <w:numPr>
          <w:ilvl w:val="0"/>
          <w:numId w:val="3"/>
        </w:numPr>
        <w:spacing w:after="46" w:line="252" w:lineRule="auto"/>
        <w:ind w:hanging="360"/>
      </w:pPr>
      <w:r>
        <w:t xml:space="preserve">Coordination Drawings: Include floor plans, and other details, drawn to scale, one which the following items are shown and coordinated with each other, based on input from installers of the items involved: </w:t>
      </w:r>
    </w:p>
    <w:p w14:paraId="2843719F" w14:textId="77777777" w:rsidR="000F45B7" w:rsidRDefault="00815CD5" w:rsidP="00775815">
      <w:pPr>
        <w:numPr>
          <w:ilvl w:val="1"/>
          <w:numId w:val="3"/>
        </w:numPr>
        <w:spacing w:after="53" w:line="252" w:lineRule="auto"/>
        <w:ind w:hanging="361"/>
      </w:pPr>
      <w:r>
        <w:t xml:space="preserve">Floor or underfloor-mounted items </w:t>
      </w:r>
      <w:proofErr w:type="gramStart"/>
      <w:r>
        <w:t>including;</w:t>
      </w:r>
      <w:proofErr w:type="gramEnd"/>
      <w:r>
        <w:t xml:space="preserve"> </w:t>
      </w:r>
    </w:p>
    <w:p w14:paraId="3E6A9703" w14:textId="77777777" w:rsidR="000F45B7" w:rsidRDefault="00815CD5" w:rsidP="00775815">
      <w:pPr>
        <w:numPr>
          <w:ilvl w:val="2"/>
          <w:numId w:val="3"/>
        </w:numPr>
        <w:spacing w:after="54" w:line="252" w:lineRule="auto"/>
        <w:ind w:hanging="361"/>
      </w:pPr>
      <w:r>
        <w:t xml:space="preserve">Floor structure (floor tiles, concrete, etc.) </w:t>
      </w:r>
    </w:p>
    <w:p w14:paraId="1A30150D" w14:textId="77777777" w:rsidR="000F45B7" w:rsidRDefault="00815CD5" w:rsidP="00775815">
      <w:pPr>
        <w:numPr>
          <w:ilvl w:val="2"/>
          <w:numId w:val="3"/>
        </w:numPr>
        <w:spacing w:after="54" w:line="252" w:lineRule="auto"/>
        <w:ind w:hanging="361"/>
      </w:pPr>
      <w:r>
        <w:t xml:space="preserve">Floor finishing (carpet, tile, etc.) </w:t>
      </w:r>
    </w:p>
    <w:p w14:paraId="41A447B9" w14:textId="77777777" w:rsidR="000F45B7" w:rsidRDefault="00815CD5" w:rsidP="00775815">
      <w:pPr>
        <w:numPr>
          <w:ilvl w:val="2"/>
          <w:numId w:val="3"/>
        </w:numPr>
        <w:spacing w:after="53" w:line="252" w:lineRule="auto"/>
        <w:ind w:hanging="361"/>
      </w:pPr>
      <w:r>
        <w:t xml:space="preserve">Access panels </w:t>
      </w:r>
    </w:p>
    <w:p w14:paraId="5660604B" w14:textId="77777777" w:rsidR="000F45B7" w:rsidRDefault="00815CD5" w:rsidP="00775815">
      <w:pPr>
        <w:numPr>
          <w:ilvl w:val="2"/>
          <w:numId w:val="3"/>
        </w:numPr>
        <w:spacing w:after="54" w:line="252" w:lineRule="auto"/>
        <w:ind w:hanging="361"/>
      </w:pPr>
      <w:r>
        <w:t xml:space="preserve">Electrical components </w:t>
      </w:r>
    </w:p>
    <w:p w14:paraId="4A5B0027" w14:textId="77777777" w:rsidR="000F45B7" w:rsidRDefault="00815CD5" w:rsidP="00775815">
      <w:pPr>
        <w:numPr>
          <w:ilvl w:val="2"/>
          <w:numId w:val="3"/>
        </w:numPr>
        <w:spacing w:after="54" w:line="252" w:lineRule="auto"/>
        <w:ind w:hanging="361"/>
      </w:pPr>
      <w:r>
        <w:t xml:space="preserve">Plumbing </w:t>
      </w:r>
    </w:p>
    <w:p w14:paraId="2021A905" w14:textId="77777777" w:rsidR="000F45B7" w:rsidRDefault="00815CD5" w:rsidP="00775815">
      <w:pPr>
        <w:numPr>
          <w:ilvl w:val="2"/>
          <w:numId w:val="3"/>
        </w:numPr>
        <w:spacing w:after="53" w:line="252" w:lineRule="auto"/>
        <w:ind w:hanging="361"/>
      </w:pPr>
      <w:r>
        <w:t xml:space="preserve">Networking components </w:t>
      </w:r>
    </w:p>
    <w:p w14:paraId="465DD7EB" w14:textId="77777777" w:rsidR="000F45B7" w:rsidRDefault="00815CD5" w:rsidP="00775815">
      <w:pPr>
        <w:numPr>
          <w:ilvl w:val="2"/>
          <w:numId w:val="3"/>
        </w:numPr>
        <w:spacing w:line="252" w:lineRule="auto"/>
        <w:ind w:hanging="361"/>
      </w:pPr>
      <w:r>
        <w:t xml:space="preserve">Terminal Units and other HVAC components </w:t>
      </w:r>
    </w:p>
    <w:p w14:paraId="775B1AF2" w14:textId="77777777" w:rsidR="00775815" w:rsidRDefault="00775815" w:rsidP="00775815">
      <w:pPr>
        <w:spacing w:line="252" w:lineRule="auto"/>
      </w:pPr>
    </w:p>
    <w:p w14:paraId="19312791" w14:textId="2A1EB6E4" w:rsidR="000F45B7" w:rsidRDefault="00815CD5" w:rsidP="00775815">
      <w:pPr>
        <w:numPr>
          <w:ilvl w:val="0"/>
          <w:numId w:val="3"/>
        </w:numPr>
        <w:spacing w:line="252" w:lineRule="auto"/>
        <w:ind w:hanging="360"/>
      </w:pPr>
      <w:r>
        <w:t xml:space="preserve">Operation and Maintenance Data: To include in emergency, operation and maintenance manuals, maintenance schedules and repair part lists for all parts. </w:t>
      </w:r>
    </w:p>
    <w:p w14:paraId="0DC7AD50" w14:textId="77777777" w:rsidR="000F45B7" w:rsidRDefault="00815CD5" w:rsidP="00775815">
      <w:pPr>
        <w:spacing w:after="56" w:line="252" w:lineRule="auto"/>
        <w:ind w:left="360" w:firstLine="0"/>
      </w:pPr>
      <w:r>
        <w:t xml:space="preserve"> </w:t>
      </w:r>
    </w:p>
    <w:p w14:paraId="40507C0D" w14:textId="77777777" w:rsidR="000F45B7" w:rsidRDefault="00815CD5" w:rsidP="00775815">
      <w:pPr>
        <w:pStyle w:val="Heading2"/>
        <w:tabs>
          <w:tab w:val="center" w:pos="1422"/>
        </w:tabs>
        <w:spacing w:line="252" w:lineRule="auto"/>
        <w:ind w:left="-15" w:firstLine="0"/>
      </w:pPr>
      <w:proofErr w:type="gramStart"/>
      <w:r>
        <w:lastRenderedPageBreak/>
        <w:t xml:space="preserve">1.04  </w:t>
      </w:r>
      <w:r>
        <w:tab/>
      </w:r>
      <w:proofErr w:type="gramEnd"/>
      <w:r>
        <w:t xml:space="preserve">Quality Assurance </w:t>
      </w:r>
    </w:p>
    <w:p w14:paraId="6AB3DC15" w14:textId="77777777" w:rsidR="000F45B7" w:rsidRDefault="00815CD5" w:rsidP="00775815">
      <w:pPr>
        <w:numPr>
          <w:ilvl w:val="0"/>
          <w:numId w:val="4"/>
        </w:numPr>
        <w:spacing w:line="252" w:lineRule="auto"/>
        <w:ind w:hanging="360"/>
      </w:pPr>
      <w:r>
        <w:t xml:space="preserve">Product Options: Include drawings indicating size, profiles and dimensional requirements of the linear floor heaters that are based on the specific system indicated. </w:t>
      </w:r>
    </w:p>
    <w:p w14:paraId="110EF7E9" w14:textId="77777777" w:rsidR="000F45B7" w:rsidRDefault="00815CD5" w:rsidP="00775815">
      <w:pPr>
        <w:numPr>
          <w:ilvl w:val="0"/>
          <w:numId w:val="4"/>
        </w:numPr>
        <w:spacing w:after="45" w:line="252" w:lineRule="auto"/>
        <w:ind w:hanging="360"/>
      </w:pPr>
      <w:r>
        <w:t xml:space="preserve">Electrical Components, Devices and Accessories: Listed and labeled as defined in NFPA 70, Article 100 by a testing agency acceptable to authorities having jurisdiction and marked for intended use. </w:t>
      </w:r>
    </w:p>
    <w:p w14:paraId="064956CD" w14:textId="77777777" w:rsidR="000F45B7" w:rsidRDefault="00815CD5" w:rsidP="00775815">
      <w:pPr>
        <w:pStyle w:val="Heading2"/>
        <w:tabs>
          <w:tab w:val="center" w:pos="1217"/>
        </w:tabs>
        <w:spacing w:line="252" w:lineRule="auto"/>
        <w:ind w:left="-15" w:firstLine="0"/>
      </w:pPr>
      <w:proofErr w:type="gramStart"/>
      <w:r>
        <w:t xml:space="preserve">1.05  </w:t>
      </w:r>
      <w:r>
        <w:tab/>
      </w:r>
      <w:proofErr w:type="gramEnd"/>
      <w:r>
        <w:t xml:space="preserve">Coordination </w:t>
      </w:r>
    </w:p>
    <w:p w14:paraId="4693AFF1" w14:textId="77777777" w:rsidR="000F45B7" w:rsidRDefault="00815CD5" w:rsidP="00775815">
      <w:pPr>
        <w:numPr>
          <w:ilvl w:val="0"/>
          <w:numId w:val="5"/>
        </w:numPr>
        <w:spacing w:line="252" w:lineRule="auto"/>
        <w:ind w:hanging="360"/>
      </w:pPr>
      <w:r>
        <w:t xml:space="preserve">Coordinate layout and installation of diffusers with other construction that penetrates flooring, including but not limited </w:t>
      </w:r>
      <w:proofErr w:type="gramStart"/>
      <w:r>
        <w:t>to:</w:t>
      </w:r>
      <w:proofErr w:type="gramEnd"/>
      <w:r>
        <w:t xml:space="preserve"> electrical fixtures, network equipment, HVAC equipment, and partition assemblies. </w:t>
      </w:r>
    </w:p>
    <w:p w14:paraId="1B6EF86D" w14:textId="77777777" w:rsidR="00775815" w:rsidRDefault="00775815" w:rsidP="00775815">
      <w:pPr>
        <w:spacing w:line="252" w:lineRule="auto"/>
      </w:pPr>
    </w:p>
    <w:p w14:paraId="2AD1969B" w14:textId="38226AFB" w:rsidR="000F45B7" w:rsidRDefault="00815CD5" w:rsidP="00775815">
      <w:pPr>
        <w:numPr>
          <w:ilvl w:val="0"/>
          <w:numId w:val="5"/>
        </w:numPr>
        <w:spacing w:line="252" w:lineRule="auto"/>
        <w:ind w:hanging="360"/>
      </w:pPr>
      <w:r>
        <w:t>Specific configuration of the supply and return ductwork, electrical work, and piping at each unit has been indicated on the drawings. If the configuration of the units furnished on the project differs from that indicated on the drawings (</w:t>
      </w:r>
      <w:proofErr w:type="gramStart"/>
      <w:r>
        <w:t>whether or not</w:t>
      </w:r>
      <w:proofErr w:type="gramEnd"/>
      <w:r>
        <w:t xml:space="preserve"> the units furnished are the specific units or an acceptable substitute), it shall be the contractor’s responsibility to modify ductwork, piping, etc., as required to accommodate the actual configuration of units furnished on the project. </w:t>
      </w:r>
    </w:p>
    <w:p w14:paraId="458B7AEB" w14:textId="1E60A02B" w:rsidR="000F45B7" w:rsidRDefault="000F45B7" w:rsidP="00775815">
      <w:pPr>
        <w:spacing w:after="14" w:line="252" w:lineRule="auto"/>
        <w:ind w:left="0" w:firstLine="0"/>
      </w:pPr>
    </w:p>
    <w:p w14:paraId="3A66209B" w14:textId="7B26D3DD" w:rsidR="000F45B7" w:rsidRDefault="00815CD5" w:rsidP="00775815">
      <w:pPr>
        <w:spacing w:after="13" w:line="252" w:lineRule="auto"/>
        <w:ind w:left="0" w:firstLine="0"/>
      </w:pPr>
      <w:r>
        <w:rPr>
          <w:b/>
        </w:rPr>
        <w:t xml:space="preserve">PART 2 – PRODUCTS </w:t>
      </w:r>
    </w:p>
    <w:p w14:paraId="7AFDA77B" w14:textId="1A64E41F" w:rsidR="000F45B7" w:rsidRDefault="000F45B7" w:rsidP="00775815">
      <w:pPr>
        <w:spacing w:after="26" w:line="252" w:lineRule="auto"/>
        <w:ind w:left="0" w:firstLine="0"/>
      </w:pPr>
    </w:p>
    <w:p w14:paraId="700F1D54" w14:textId="77777777" w:rsidR="000F45B7" w:rsidRDefault="00815CD5" w:rsidP="00775815">
      <w:pPr>
        <w:pStyle w:val="Heading2"/>
        <w:tabs>
          <w:tab w:val="center" w:pos="1226"/>
        </w:tabs>
        <w:spacing w:line="252" w:lineRule="auto"/>
        <w:ind w:left="-15" w:firstLine="0"/>
      </w:pPr>
      <w:r>
        <w:t xml:space="preserve">2.01 </w:t>
      </w:r>
      <w:r>
        <w:tab/>
        <w:t>Manufacturer</w:t>
      </w:r>
      <w:r>
        <w:rPr>
          <w:vertAlign w:val="superscript"/>
        </w:rPr>
        <w:t xml:space="preserve"> </w:t>
      </w:r>
    </w:p>
    <w:p w14:paraId="0EE52544" w14:textId="77777777" w:rsidR="000F45B7" w:rsidRDefault="00815CD5" w:rsidP="00775815">
      <w:pPr>
        <w:numPr>
          <w:ilvl w:val="0"/>
          <w:numId w:val="6"/>
        </w:numPr>
        <w:spacing w:line="252" w:lineRule="auto"/>
        <w:ind w:hanging="360"/>
      </w:pPr>
      <w:r>
        <w:t xml:space="preserve">Basis of Design: Price Industries, Inc. </w:t>
      </w:r>
    </w:p>
    <w:p w14:paraId="07D35E06" w14:textId="77777777" w:rsidR="000F45B7" w:rsidRDefault="00815CD5" w:rsidP="00775815">
      <w:pPr>
        <w:tabs>
          <w:tab w:val="center" w:pos="787"/>
          <w:tab w:val="center" w:pos="2951"/>
        </w:tabs>
        <w:spacing w:line="252" w:lineRule="auto"/>
        <w:ind w:left="0" w:firstLine="0"/>
      </w:pPr>
      <w:r>
        <w:rPr>
          <w:rFonts w:ascii="Calibri" w:eastAsia="Calibri" w:hAnsi="Calibri" w:cs="Calibri"/>
          <w:sz w:val="22"/>
        </w:rPr>
        <w:tab/>
      </w:r>
      <w:r>
        <w:t xml:space="preserve">1. </w:t>
      </w:r>
      <w:r>
        <w:tab/>
        <w:t xml:space="preserve">Underfloor Fan Powered </w:t>
      </w:r>
      <w:r w:rsidR="008B4C19">
        <w:t xml:space="preserve">Booster &amp; </w:t>
      </w:r>
      <w:r>
        <w:t xml:space="preserve">Terminal Unit: Model FDU </w:t>
      </w:r>
    </w:p>
    <w:p w14:paraId="52CAC81F" w14:textId="022ED4D5" w:rsidR="000F45B7" w:rsidRDefault="000F45B7" w:rsidP="00775815">
      <w:pPr>
        <w:spacing w:after="28" w:line="252" w:lineRule="auto"/>
        <w:ind w:left="0" w:firstLine="0"/>
      </w:pPr>
    </w:p>
    <w:p w14:paraId="486C3317" w14:textId="77777777" w:rsidR="000F45B7" w:rsidRDefault="00815CD5" w:rsidP="00775815">
      <w:pPr>
        <w:numPr>
          <w:ilvl w:val="0"/>
          <w:numId w:val="6"/>
        </w:numPr>
        <w:spacing w:line="252" w:lineRule="auto"/>
        <w:ind w:hanging="360"/>
      </w:pPr>
      <w:r>
        <w:t xml:space="preserve">General: </w:t>
      </w:r>
    </w:p>
    <w:p w14:paraId="79F0CD6C" w14:textId="77777777" w:rsidR="000F45B7" w:rsidRDefault="00815CD5" w:rsidP="00775815">
      <w:pPr>
        <w:numPr>
          <w:ilvl w:val="2"/>
          <w:numId w:val="7"/>
        </w:numPr>
        <w:spacing w:line="252" w:lineRule="auto"/>
        <w:ind w:hanging="360"/>
      </w:pPr>
      <w:proofErr w:type="gramStart"/>
      <w:r>
        <w:t>Manufacturer</w:t>
      </w:r>
      <w:proofErr w:type="gramEnd"/>
      <w:r>
        <w:t xml:space="preserve"> shall be responsible for examining applications of each type of unit to assure that each will operate properly in the intended application.  </w:t>
      </w:r>
    </w:p>
    <w:p w14:paraId="2605A0CC" w14:textId="77777777" w:rsidR="000F45B7" w:rsidRDefault="00815CD5" w:rsidP="00775815">
      <w:pPr>
        <w:numPr>
          <w:ilvl w:val="2"/>
          <w:numId w:val="7"/>
        </w:numPr>
        <w:spacing w:line="252" w:lineRule="auto"/>
        <w:ind w:hanging="360"/>
      </w:pPr>
      <w:r>
        <w:t xml:space="preserve">Unit sizes are shown as selected in accordance with the principles set forth in the ASHRAE Guide and manufacturer’s literature. </w:t>
      </w:r>
    </w:p>
    <w:p w14:paraId="40F66FA0" w14:textId="77777777" w:rsidR="000F45B7" w:rsidRDefault="00815CD5" w:rsidP="00775815">
      <w:pPr>
        <w:numPr>
          <w:ilvl w:val="2"/>
          <w:numId w:val="7"/>
        </w:numPr>
        <w:spacing w:line="252" w:lineRule="auto"/>
        <w:ind w:hanging="360"/>
      </w:pPr>
      <w:r>
        <w:t xml:space="preserve">All items of a given type shall be the products of the same manufacturer. </w:t>
      </w:r>
    </w:p>
    <w:p w14:paraId="49252BD6" w14:textId="77777777" w:rsidR="000F45B7" w:rsidRDefault="00815CD5" w:rsidP="00775815">
      <w:pPr>
        <w:numPr>
          <w:ilvl w:val="2"/>
          <w:numId w:val="7"/>
        </w:numPr>
        <w:spacing w:line="252" w:lineRule="auto"/>
        <w:ind w:hanging="360"/>
      </w:pPr>
      <w:r>
        <w:t xml:space="preserve">Manufacturers shall demonstrate that they have successfully supplied and installed underfloor HVAC products, as well as the computer modeling thereof for a minimum of 10 years.  Manufacturers must be pre-qualified to bid based on the completion of a minimum of xx jobs in similar climates.  Manufacturers shall provide a list of completed jobs and </w:t>
      </w:r>
      <w:proofErr w:type="gramStart"/>
      <w:r>
        <w:t>references</w:t>
      </w:r>
      <w:proofErr w:type="gramEnd"/>
      <w:r>
        <w:t xml:space="preserve"> </w:t>
      </w:r>
    </w:p>
    <w:p w14:paraId="320F7AFF" w14:textId="0AB494D6" w:rsidR="000F45B7" w:rsidRDefault="000F45B7" w:rsidP="00775815">
      <w:pPr>
        <w:spacing w:after="28" w:line="252" w:lineRule="auto"/>
        <w:ind w:left="0" w:firstLine="0"/>
      </w:pPr>
    </w:p>
    <w:p w14:paraId="16EE62B4" w14:textId="19FCE773" w:rsidR="00425648" w:rsidRDefault="00815CD5" w:rsidP="00775815">
      <w:pPr>
        <w:spacing w:after="28" w:line="252" w:lineRule="auto"/>
        <w:ind w:left="0" w:right="-10" w:firstLine="0"/>
        <w:rPr>
          <w:b/>
        </w:rPr>
      </w:pPr>
      <w:r>
        <w:rPr>
          <w:b/>
        </w:rPr>
        <w:t>2.02</w:t>
      </w:r>
      <w:r w:rsidR="00775815">
        <w:rPr>
          <w:b/>
        </w:rPr>
        <w:t xml:space="preserve"> </w:t>
      </w:r>
      <w:r w:rsidR="00775815">
        <w:rPr>
          <w:b/>
        </w:rPr>
        <w:tab/>
      </w:r>
      <w:r>
        <w:rPr>
          <w:b/>
        </w:rPr>
        <w:t>Underfloor Fan Powered</w:t>
      </w:r>
      <w:r w:rsidR="008B4C19">
        <w:rPr>
          <w:b/>
        </w:rPr>
        <w:t xml:space="preserve"> Booster &amp;</w:t>
      </w:r>
      <w:r>
        <w:rPr>
          <w:b/>
        </w:rPr>
        <w:t xml:space="preserve"> Terminal</w:t>
      </w:r>
      <w:r w:rsidR="008B4C19">
        <w:rPr>
          <w:b/>
        </w:rPr>
        <w:t xml:space="preserve"> </w:t>
      </w:r>
      <w:r>
        <w:rPr>
          <w:b/>
        </w:rPr>
        <w:t xml:space="preserve">Unit </w:t>
      </w:r>
    </w:p>
    <w:p w14:paraId="524D539A" w14:textId="77777777" w:rsidR="000F45B7" w:rsidRDefault="00815CD5" w:rsidP="00775815">
      <w:pPr>
        <w:spacing w:after="28" w:line="252" w:lineRule="auto"/>
        <w:ind w:left="345" w:right="6949" w:firstLine="0"/>
      </w:pPr>
      <w:r>
        <w:t xml:space="preserve">A. </w:t>
      </w:r>
      <w:r>
        <w:tab/>
        <w:t xml:space="preserve">Description: </w:t>
      </w:r>
    </w:p>
    <w:p w14:paraId="7B8D2E55" w14:textId="4A49269D" w:rsidR="000F45B7" w:rsidRDefault="00815CD5" w:rsidP="00775815">
      <w:pPr>
        <w:pStyle w:val="ListParagraph"/>
        <w:numPr>
          <w:ilvl w:val="0"/>
          <w:numId w:val="22"/>
        </w:numPr>
        <w:spacing w:line="252" w:lineRule="auto"/>
        <w:ind w:left="1080"/>
      </w:pPr>
      <w:r>
        <w:t>Furnish and install Price underfloor</w:t>
      </w:r>
      <w:r w:rsidR="009B1F7D">
        <w:t xml:space="preserve"> fan powered units (FD</w:t>
      </w:r>
      <w:r>
        <w:t>U) of the sizes and ca</w:t>
      </w:r>
      <w:r w:rsidR="00775815">
        <w:t>pacities as shown on the plan.</w:t>
      </w:r>
    </w:p>
    <w:p w14:paraId="72376897" w14:textId="5C03731D" w:rsidR="000F45B7" w:rsidRDefault="000F45B7" w:rsidP="00775815">
      <w:pPr>
        <w:spacing w:after="27" w:line="252" w:lineRule="auto"/>
      </w:pPr>
    </w:p>
    <w:p w14:paraId="52B4507B" w14:textId="77777777" w:rsidR="000F45B7" w:rsidRDefault="00815CD5" w:rsidP="00775815">
      <w:pPr>
        <w:numPr>
          <w:ilvl w:val="0"/>
          <w:numId w:val="8"/>
        </w:numPr>
        <w:spacing w:line="252" w:lineRule="auto"/>
        <w:ind w:hanging="361"/>
      </w:pPr>
      <w:r>
        <w:t xml:space="preserve">Performance: </w:t>
      </w:r>
    </w:p>
    <w:p w14:paraId="6A80609D" w14:textId="77777777" w:rsidR="000F45B7" w:rsidRDefault="00815CD5" w:rsidP="00775815">
      <w:pPr>
        <w:numPr>
          <w:ilvl w:val="1"/>
          <w:numId w:val="8"/>
        </w:numPr>
        <w:spacing w:line="252" w:lineRule="auto"/>
        <w:ind w:hanging="360"/>
      </w:pPr>
      <w:r>
        <w:t xml:space="preserve">The air terminal unit shall be designed, installed and field adjusted, if necessary, to maintain controlled air flow. </w:t>
      </w:r>
    </w:p>
    <w:p w14:paraId="5A075062" w14:textId="09E22B24" w:rsidR="00425648" w:rsidRDefault="00815CD5" w:rsidP="00775815">
      <w:pPr>
        <w:numPr>
          <w:ilvl w:val="1"/>
          <w:numId w:val="8"/>
        </w:numPr>
        <w:spacing w:line="252" w:lineRule="auto"/>
        <w:ind w:hanging="360"/>
      </w:pPr>
      <w:r>
        <w:t>Sound ratings of air distribution assemblies shall not exceed __NC at the do</w:t>
      </w:r>
      <w:r w:rsidR="00775815">
        <w:t>wnstream static pressure of__.</w:t>
      </w:r>
    </w:p>
    <w:p w14:paraId="449DC2A5" w14:textId="77777777" w:rsidR="00775815" w:rsidRDefault="00775815" w:rsidP="00775815">
      <w:pPr>
        <w:spacing w:line="252" w:lineRule="auto"/>
      </w:pPr>
    </w:p>
    <w:p w14:paraId="65A3A846" w14:textId="77777777" w:rsidR="00425648" w:rsidRDefault="00425648" w:rsidP="00775815">
      <w:pPr>
        <w:numPr>
          <w:ilvl w:val="0"/>
          <w:numId w:val="8"/>
        </w:numPr>
        <w:spacing w:line="252" w:lineRule="auto"/>
        <w:ind w:hanging="346"/>
      </w:pPr>
      <w:r>
        <w:t xml:space="preserve">Unit Casing: </w:t>
      </w:r>
    </w:p>
    <w:p w14:paraId="715DE8B1" w14:textId="77777777" w:rsidR="009E0937" w:rsidRDefault="00425648" w:rsidP="00775815">
      <w:pPr>
        <w:numPr>
          <w:ilvl w:val="1"/>
          <w:numId w:val="8"/>
        </w:numPr>
        <w:spacing w:line="252" w:lineRule="auto"/>
        <w:ind w:hanging="360"/>
      </w:pPr>
      <w:r>
        <w:t>The unit casing shall be constructed of</w:t>
      </w:r>
      <w:r w:rsidR="008E0CCB">
        <w:t xml:space="preserve"> zinc coated</w:t>
      </w:r>
      <w:r>
        <w:t xml:space="preserve"> galvanized steel with a minimum material thickness of 20 gauge.</w:t>
      </w:r>
    </w:p>
    <w:p w14:paraId="527B7C1E" w14:textId="64BF6140" w:rsidR="00425648" w:rsidRDefault="009E0937" w:rsidP="00775815">
      <w:pPr>
        <w:numPr>
          <w:ilvl w:val="1"/>
          <w:numId w:val="8"/>
        </w:numPr>
        <w:spacing w:line="252" w:lineRule="auto"/>
        <w:ind w:hanging="360"/>
      </w:pPr>
      <w:r>
        <w:t>Access panel shall be on top of the unit.</w:t>
      </w:r>
    </w:p>
    <w:p w14:paraId="665559F2" w14:textId="601290B0" w:rsidR="00425648" w:rsidRDefault="00425648" w:rsidP="00775815">
      <w:pPr>
        <w:numPr>
          <w:ilvl w:val="1"/>
          <w:numId w:val="8"/>
        </w:numPr>
        <w:spacing w:line="252" w:lineRule="auto"/>
        <w:ind w:hanging="360"/>
      </w:pPr>
      <w:r>
        <w:t>Primary air inlet collar</w:t>
      </w:r>
      <w:r w:rsidR="005A13D3">
        <w:t xml:space="preserve"> [</w:t>
      </w:r>
      <w:r w:rsidR="009E0937">
        <w:t>Terminal configuration only</w:t>
      </w:r>
      <w:r w:rsidR="005A13D3">
        <w:t>]</w:t>
      </w:r>
      <w:r>
        <w:t xml:space="preserve">:  Manufacturer shall provide round inlet collars, suitable for standard flexible duct sizes. </w:t>
      </w:r>
    </w:p>
    <w:p w14:paraId="73688AF4" w14:textId="77777777" w:rsidR="00425648" w:rsidRDefault="00425648" w:rsidP="00775815">
      <w:pPr>
        <w:numPr>
          <w:ilvl w:val="1"/>
          <w:numId w:val="8"/>
        </w:numPr>
        <w:spacing w:line="252" w:lineRule="auto"/>
        <w:ind w:hanging="360"/>
      </w:pPr>
      <w:r>
        <w:t xml:space="preserve">Unit Discharge:  Manufacturer shall provide rectangular unit discharges, suitable for flanged duct connection. </w:t>
      </w:r>
    </w:p>
    <w:p w14:paraId="0CA79E04" w14:textId="77777777" w:rsidR="00425648" w:rsidRDefault="00425648" w:rsidP="00775815">
      <w:pPr>
        <w:numPr>
          <w:ilvl w:val="1"/>
          <w:numId w:val="8"/>
        </w:numPr>
        <w:spacing w:line="252" w:lineRule="auto"/>
        <w:ind w:hanging="360"/>
      </w:pPr>
      <w:r>
        <w:t xml:space="preserve">Liners: </w:t>
      </w:r>
    </w:p>
    <w:p w14:paraId="1565BE2C" w14:textId="77777777" w:rsidR="00425648" w:rsidRDefault="00425648" w:rsidP="00775815">
      <w:pPr>
        <w:numPr>
          <w:ilvl w:val="2"/>
          <w:numId w:val="8"/>
        </w:numPr>
        <w:spacing w:line="252" w:lineRule="auto"/>
        <w:ind w:hanging="360"/>
      </w:pPr>
      <w:r>
        <w:t xml:space="preserve">Standard: </w:t>
      </w:r>
    </w:p>
    <w:p w14:paraId="7B3D52BB" w14:textId="0CF9ED2E" w:rsidR="00425648" w:rsidRDefault="008E0CCB" w:rsidP="00775815">
      <w:pPr>
        <w:numPr>
          <w:ilvl w:val="3"/>
          <w:numId w:val="8"/>
        </w:numPr>
        <w:spacing w:line="252" w:lineRule="auto"/>
        <w:ind w:hanging="360"/>
      </w:pPr>
      <w:r>
        <w:t xml:space="preserve">½” </w:t>
      </w:r>
      <w:r w:rsidR="00425648">
        <w:t xml:space="preserve">Fiberglass Liner </w:t>
      </w:r>
      <w:r>
        <w:t>–</w:t>
      </w:r>
      <w:r w:rsidR="00425648">
        <w:t xml:space="preserve"> FG</w:t>
      </w:r>
      <w:r>
        <w:t>50</w:t>
      </w:r>
    </w:p>
    <w:p w14:paraId="7A9BCB56" w14:textId="77777777" w:rsidR="00425648" w:rsidRDefault="00425648" w:rsidP="00775815">
      <w:pPr>
        <w:numPr>
          <w:ilvl w:val="4"/>
          <w:numId w:val="8"/>
        </w:numPr>
        <w:spacing w:line="252" w:lineRule="auto"/>
        <w:ind w:hanging="360"/>
      </w:pPr>
      <w:r>
        <w:t xml:space="preserve">Insulation shall comply with the requirements of UL 181 (erosion), ASTM C1338 (fungi resistance), ASHRAE 62.1, and ASTM C1071, having a maximum flame/smoke spread of 25/50 for both the insulation and the adhesive when tested in accordance with ASTM E84.  </w:t>
      </w:r>
    </w:p>
    <w:p w14:paraId="45D4A8BD" w14:textId="77777777" w:rsidR="00425648" w:rsidRDefault="00425648" w:rsidP="00775815">
      <w:pPr>
        <w:numPr>
          <w:ilvl w:val="4"/>
          <w:numId w:val="8"/>
        </w:numPr>
        <w:spacing w:line="252" w:lineRule="auto"/>
        <w:ind w:hanging="360"/>
      </w:pPr>
      <w:r>
        <w:t xml:space="preserve">The insulation shall be secured with adhesive.   </w:t>
      </w:r>
    </w:p>
    <w:p w14:paraId="0A5A364D" w14:textId="77777777" w:rsidR="00425648" w:rsidRDefault="00425648" w:rsidP="00775815">
      <w:pPr>
        <w:numPr>
          <w:ilvl w:val="4"/>
          <w:numId w:val="8"/>
        </w:numPr>
        <w:spacing w:line="252" w:lineRule="auto"/>
        <w:ind w:hanging="360"/>
      </w:pPr>
      <w:r>
        <w:t xml:space="preserve">Insulation edges exposed to the airstream shall be coated with NFPA 90A approved sealant. </w:t>
      </w:r>
    </w:p>
    <w:p w14:paraId="41E1E111" w14:textId="6451C970" w:rsidR="00425648" w:rsidRDefault="00425648" w:rsidP="00775815">
      <w:pPr>
        <w:numPr>
          <w:ilvl w:val="4"/>
          <w:numId w:val="8"/>
        </w:numPr>
        <w:spacing w:line="252" w:lineRule="auto"/>
        <w:ind w:hanging="360"/>
      </w:pPr>
      <w:proofErr w:type="gramStart"/>
      <w:r>
        <w:t>Insulation</w:t>
      </w:r>
      <w:proofErr w:type="gramEnd"/>
      <w:r>
        <w:t xml:space="preserve"> thickness shall be </w:t>
      </w:r>
      <w:r w:rsidR="008E0CCB">
        <w:t>0.5</w:t>
      </w:r>
      <w:r>
        <w:t xml:space="preserve"> inch thick, R-value of </w:t>
      </w:r>
      <w:r w:rsidR="00DA2AFF">
        <w:t>2.1</w:t>
      </w:r>
      <w:r>
        <w:t xml:space="preserve">. </w:t>
      </w:r>
    </w:p>
    <w:p w14:paraId="118432C1" w14:textId="77777777" w:rsidR="00425648" w:rsidRDefault="00425648" w:rsidP="00775815">
      <w:pPr>
        <w:spacing w:after="13" w:line="252" w:lineRule="auto"/>
        <w:ind w:left="2160" w:firstLine="0"/>
      </w:pPr>
      <w:r>
        <w:t xml:space="preserve"> </w:t>
      </w:r>
    </w:p>
    <w:p w14:paraId="179BC6F8" w14:textId="77777777" w:rsidR="00425648" w:rsidRDefault="00425648" w:rsidP="00775815">
      <w:pPr>
        <w:spacing w:after="0" w:line="252" w:lineRule="auto"/>
        <w:ind w:left="2160" w:firstLine="0"/>
      </w:pPr>
      <w:r>
        <w:t xml:space="preserve"> </w:t>
      </w:r>
    </w:p>
    <w:p w14:paraId="4E2CDC0E" w14:textId="77777777" w:rsidR="00425648" w:rsidRDefault="00425648" w:rsidP="00775815">
      <w:pPr>
        <w:numPr>
          <w:ilvl w:val="2"/>
          <w:numId w:val="8"/>
        </w:numPr>
        <w:spacing w:line="252" w:lineRule="auto"/>
        <w:ind w:hanging="360"/>
      </w:pPr>
      <w:r>
        <w:t xml:space="preserve">Optional: </w:t>
      </w:r>
    </w:p>
    <w:p w14:paraId="2A02D543" w14:textId="30A9C8F2" w:rsidR="00425648" w:rsidRDefault="008E0CCB" w:rsidP="00775815">
      <w:pPr>
        <w:numPr>
          <w:ilvl w:val="3"/>
          <w:numId w:val="8"/>
        </w:numPr>
        <w:spacing w:line="252" w:lineRule="auto"/>
        <w:ind w:hanging="360"/>
      </w:pPr>
      <w:r>
        <w:t xml:space="preserve">½” </w:t>
      </w:r>
      <w:r w:rsidR="00425648">
        <w:t xml:space="preserve">Fiber-Free Foam Insulation </w:t>
      </w:r>
      <w:r>
        <w:t>–</w:t>
      </w:r>
      <w:r w:rsidR="00425648">
        <w:t xml:space="preserve"> FF</w:t>
      </w:r>
      <w:r>
        <w:t>50</w:t>
      </w:r>
      <w:r w:rsidR="00425648">
        <w:t xml:space="preserve">. </w:t>
      </w:r>
    </w:p>
    <w:p w14:paraId="49BC2C74" w14:textId="77777777" w:rsidR="00425648" w:rsidRDefault="00425648" w:rsidP="00775815">
      <w:pPr>
        <w:numPr>
          <w:ilvl w:val="4"/>
          <w:numId w:val="8"/>
        </w:numPr>
        <w:spacing w:line="252" w:lineRule="auto"/>
        <w:ind w:hanging="360"/>
      </w:pPr>
      <w:r>
        <w:t xml:space="preserve">Insulation shall comply with UL 181 erosion, mold growth, and humidity requirements in accordance with ASHRAE 62.1, and shall have a maximum flame/smoke spread of 25/50 for both the insulation and the adhesive when tested in accordance with ASTM E84.   </w:t>
      </w:r>
    </w:p>
    <w:p w14:paraId="5302320F" w14:textId="77777777" w:rsidR="00425648" w:rsidRDefault="00425648" w:rsidP="00775815">
      <w:pPr>
        <w:numPr>
          <w:ilvl w:val="4"/>
          <w:numId w:val="8"/>
        </w:numPr>
        <w:spacing w:line="252" w:lineRule="auto"/>
        <w:ind w:hanging="360"/>
      </w:pPr>
      <w:r>
        <w:t xml:space="preserve">The insulation shall be secured with adhesive.   </w:t>
      </w:r>
    </w:p>
    <w:p w14:paraId="16475413" w14:textId="48058FBA" w:rsidR="00425648" w:rsidRDefault="00425648" w:rsidP="00775815">
      <w:pPr>
        <w:numPr>
          <w:ilvl w:val="4"/>
          <w:numId w:val="8"/>
        </w:numPr>
        <w:spacing w:line="252" w:lineRule="auto"/>
        <w:ind w:hanging="360"/>
      </w:pPr>
      <w:proofErr w:type="gramStart"/>
      <w:r>
        <w:t>Insulation</w:t>
      </w:r>
      <w:proofErr w:type="gramEnd"/>
      <w:r>
        <w:t xml:space="preserve"> thickness shall be </w:t>
      </w:r>
      <w:r w:rsidR="008E0CCB">
        <w:t>0.5</w:t>
      </w:r>
      <w:r>
        <w:t xml:space="preserve"> inch thick, R-value of </w:t>
      </w:r>
      <w:r w:rsidR="00DA2AFF">
        <w:t>2.0.</w:t>
      </w:r>
    </w:p>
    <w:p w14:paraId="1867BDCC" w14:textId="77777777" w:rsidR="00775815" w:rsidRDefault="00775815" w:rsidP="00775815">
      <w:pPr>
        <w:spacing w:line="252" w:lineRule="auto"/>
      </w:pPr>
    </w:p>
    <w:p w14:paraId="49712296" w14:textId="2363DA84" w:rsidR="00425648" w:rsidRDefault="00425648" w:rsidP="00775815">
      <w:pPr>
        <w:numPr>
          <w:ilvl w:val="0"/>
          <w:numId w:val="8"/>
        </w:numPr>
        <w:spacing w:line="252" w:lineRule="auto"/>
        <w:ind w:hanging="360"/>
      </w:pPr>
      <w:r>
        <w:t>Primary Air Damper Assembly</w:t>
      </w:r>
      <w:r w:rsidR="005A13D3">
        <w:t xml:space="preserve"> [</w:t>
      </w:r>
      <w:r w:rsidR="009E0937">
        <w:t>Terminal configuration only</w:t>
      </w:r>
      <w:r w:rsidR="005A13D3">
        <w:t>]</w:t>
      </w:r>
      <w:r>
        <w:t xml:space="preserve">: </w:t>
      </w:r>
    </w:p>
    <w:p w14:paraId="1448AB7D" w14:textId="77777777" w:rsidR="00425648" w:rsidRDefault="00425648" w:rsidP="00775815">
      <w:pPr>
        <w:numPr>
          <w:ilvl w:val="1"/>
          <w:numId w:val="8"/>
        </w:numPr>
        <w:spacing w:line="252" w:lineRule="auto"/>
        <w:ind w:hanging="360"/>
      </w:pPr>
      <w:r>
        <w:t xml:space="preserve">The damper assembly shall be heavy-gauge, galvanized steel with a solid shaft rotating in bushings. </w:t>
      </w:r>
    </w:p>
    <w:p w14:paraId="42E78977" w14:textId="77777777" w:rsidR="00425648" w:rsidRDefault="00425648" w:rsidP="00775815">
      <w:pPr>
        <w:numPr>
          <w:ilvl w:val="1"/>
          <w:numId w:val="8"/>
        </w:numPr>
        <w:spacing w:line="252" w:lineRule="auto"/>
        <w:ind w:hanging="360"/>
      </w:pPr>
      <w:r>
        <w:t xml:space="preserve">The damper shaft shall incorporate a visual position indicator etched into the end of the damper shaft to clearly indicate damper position over the full range of 90 degrees. </w:t>
      </w:r>
    </w:p>
    <w:p w14:paraId="479176C4" w14:textId="77777777" w:rsidR="00425648" w:rsidRDefault="00425648" w:rsidP="00775815">
      <w:pPr>
        <w:numPr>
          <w:ilvl w:val="2"/>
          <w:numId w:val="8"/>
        </w:numPr>
        <w:spacing w:line="252" w:lineRule="auto"/>
        <w:ind w:hanging="360"/>
      </w:pPr>
      <w:r>
        <w:t xml:space="preserve">The damper shaft shall be mounted on the [left], or [right] of the damper when looking in the direction of airflow. </w:t>
      </w:r>
    </w:p>
    <w:p w14:paraId="3286238E" w14:textId="77777777" w:rsidR="00425648" w:rsidRDefault="00425648" w:rsidP="00775815">
      <w:pPr>
        <w:numPr>
          <w:ilvl w:val="1"/>
          <w:numId w:val="8"/>
        </w:numPr>
        <w:spacing w:line="252" w:lineRule="auto"/>
        <w:ind w:hanging="360"/>
      </w:pPr>
      <w:r>
        <w:t xml:space="preserve">The low leakage </w:t>
      </w:r>
      <w:proofErr w:type="gramStart"/>
      <w:r>
        <w:t>18 gauge</w:t>
      </w:r>
      <w:proofErr w:type="gramEnd"/>
      <w:r>
        <w:t xml:space="preserve"> damper assembly shall incorporate a peripheral gasket on the damper blades for tight airflow shutoff. </w:t>
      </w:r>
    </w:p>
    <w:p w14:paraId="5F0EDD12" w14:textId="77777777" w:rsidR="00425648" w:rsidRDefault="00425648" w:rsidP="00775815">
      <w:pPr>
        <w:numPr>
          <w:ilvl w:val="2"/>
          <w:numId w:val="8"/>
        </w:numPr>
        <w:spacing w:line="252" w:lineRule="auto"/>
        <w:ind w:hanging="360"/>
      </w:pPr>
      <w:r>
        <w:t xml:space="preserve">Air leakage past the closed damper shall not exceed two percent of the unit maximum airflow at </w:t>
      </w:r>
      <w:proofErr w:type="gramStart"/>
      <w:r>
        <w:t>3 inch</w:t>
      </w:r>
      <w:proofErr w:type="gramEnd"/>
      <w:r>
        <w:t xml:space="preserve"> water gauge inlet static pressure, tested in accordance with ASHRAE 130. </w:t>
      </w:r>
    </w:p>
    <w:p w14:paraId="5843D740" w14:textId="77777777" w:rsidR="00425648" w:rsidRDefault="00425648" w:rsidP="00775815">
      <w:pPr>
        <w:numPr>
          <w:ilvl w:val="2"/>
          <w:numId w:val="8"/>
        </w:numPr>
        <w:spacing w:line="252" w:lineRule="auto"/>
        <w:ind w:hanging="360"/>
      </w:pPr>
      <w:r>
        <w:t xml:space="preserve">The damper, seal and bushing system shall be tested to 1.25 million cycles, or the equivalent of 100 full open/closures per day for 35 years, with no visible signs of wear, tear, or failure of the damper assembly after such testing. </w:t>
      </w:r>
    </w:p>
    <w:p w14:paraId="3DA598AD" w14:textId="77777777" w:rsidR="00425648" w:rsidRDefault="00425648" w:rsidP="00775815">
      <w:pPr>
        <w:numPr>
          <w:ilvl w:val="1"/>
          <w:numId w:val="8"/>
        </w:numPr>
        <w:spacing w:line="252" w:lineRule="auto"/>
        <w:ind w:hanging="360"/>
      </w:pPr>
      <w:r>
        <w:t xml:space="preserve">Airflow Sensor:  </w:t>
      </w:r>
    </w:p>
    <w:p w14:paraId="14DF0A4E" w14:textId="77777777" w:rsidR="00425648" w:rsidRDefault="00425648" w:rsidP="00775815">
      <w:pPr>
        <w:numPr>
          <w:ilvl w:val="2"/>
          <w:numId w:val="8"/>
        </w:numPr>
        <w:spacing w:line="252" w:lineRule="auto"/>
        <w:ind w:hanging="360"/>
      </w:pPr>
      <w:r>
        <w:t xml:space="preserve">The airflow sensor shall be a differential pressure airflow device measuring total and static </w:t>
      </w:r>
      <w:proofErr w:type="gramStart"/>
      <w:r>
        <w:t>pressure, and</w:t>
      </w:r>
      <w:proofErr w:type="gramEnd"/>
      <w:r>
        <w:t xml:space="preserve"> shall be mounted to the inlet valve. </w:t>
      </w:r>
    </w:p>
    <w:p w14:paraId="4B9B0390" w14:textId="77777777" w:rsidR="00425648" w:rsidRDefault="00425648" w:rsidP="00775815">
      <w:pPr>
        <w:numPr>
          <w:ilvl w:val="2"/>
          <w:numId w:val="8"/>
        </w:numPr>
        <w:spacing w:line="252" w:lineRule="auto"/>
        <w:ind w:hanging="360"/>
      </w:pPr>
      <w:r>
        <w:t xml:space="preserve">Plastic parts shall be fire-resistant, complying with UL 94.   </w:t>
      </w:r>
    </w:p>
    <w:p w14:paraId="14E4921E" w14:textId="77777777" w:rsidR="00425648" w:rsidRDefault="00425648" w:rsidP="00775815">
      <w:pPr>
        <w:numPr>
          <w:ilvl w:val="2"/>
          <w:numId w:val="8"/>
        </w:numPr>
        <w:spacing w:line="252" w:lineRule="auto"/>
        <w:ind w:hanging="360"/>
      </w:pPr>
      <w:r>
        <w:t xml:space="preserve">The airflow sensor shall be RoHS (Restriction of Hazardous Substances) compliant. Materials containing polybrominated compounds shall not be acceptable.  </w:t>
      </w:r>
    </w:p>
    <w:p w14:paraId="1FC64478" w14:textId="77777777" w:rsidR="00425648" w:rsidRDefault="00425648" w:rsidP="00775815">
      <w:pPr>
        <w:numPr>
          <w:ilvl w:val="2"/>
          <w:numId w:val="8"/>
        </w:numPr>
        <w:spacing w:line="252" w:lineRule="auto"/>
        <w:ind w:hanging="360"/>
      </w:pPr>
      <w:r>
        <w:t xml:space="preserve">Control tubing shall be protected by grommets at the wall of the airflow sensor's housing. </w:t>
      </w:r>
    </w:p>
    <w:p w14:paraId="143D7295" w14:textId="77777777" w:rsidR="00425648" w:rsidRDefault="00425648" w:rsidP="00775815">
      <w:pPr>
        <w:numPr>
          <w:ilvl w:val="2"/>
          <w:numId w:val="8"/>
        </w:numPr>
        <w:spacing w:line="252" w:lineRule="auto"/>
        <w:ind w:hanging="360"/>
      </w:pPr>
      <w:r>
        <w:t xml:space="preserve">The airflow sensor shall be furnished with a minimum of twelve total pressure sensing ports and four static </w:t>
      </w:r>
      <w:r w:rsidR="008E0CCB">
        <w:t xml:space="preserve">pressure </w:t>
      </w:r>
      <w:r>
        <w:t xml:space="preserve">sensing </w:t>
      </w:r>
      <w:proofErr w:type="gramStart"/>
      <w:r>
        <w:t>ports, and</w:t>
      </w:r>
      <w:proofErr w:type="gramEnd"/>
      <w:r>
        <w:t xml:space="preserve"> shall include a center averaging chamber that amplifies the sensed airflow signal. </w:t>
      </w:r>
    </w:p>
    <w:p w14:paraId="14618072" w14:textId="7B97B3BE" w:rsidR="00425648" w:rsidRDefault="00425648" w:rsidP="00775815">
      <w:pPr>
        <w:numPr>
          <w:ilvl w:val="2"/>
          <w:numId w:val="8"/>
        </w:numPr>
        <w:spacing w:line="252" w:lineRule="auto"/>
        <w:ind w:hanging="360"/>
      </w:pPr>
      <w:r>
        <w:t xml:space="preserve">The airflow sensor signal accuracy shall be plus or minus five percent throughout </w:t>
      </w:r>
      <w:r w:rsidR="008E0CCB">
        <w:t xml:space="preserve">unit </w:t>
      </w:r>
      <w:r>
        <w:t xml:space="preserve">operating range. </w:t>
      </w:r>
    </w:p>
    <w:p w14:paraId="7B893F5F" w14:textId="77777777" w:rsidR="00425648" w:rsidRDefault="00425648" w:rsidP="00775815">
      <w:pPr>
        <w:numPr>
          <w:ilvl w:val="1"/>
          <w:numId w:val="8"/>
        </w:numPr>
        <w:spacing w:line="252" w:lineRule="auto"/>
        <w:ind w:hanging="360"/>
      </w:pPr>
      <w:r>
        <w:t xml:space="preserve">Inlet Valve: </w:t>
      </w:r>
    </w:p>
    <w:p w14:paraId="5B5114EC" w14:textId="235E3079" w:rsidR="00425648" w:rsidRDefault="00425648" w:rsidP="00775815">
      <w:pPr>
        <w:numPr>
          <w:ilvl w:val="2"/>
          <w:numId w:val="8"/>
        </w:numPr>
        <w:spacing w:line="252" w:lineRule="auto"/>
        <w:ind w:hanging="360"/>
      </w:pPr>
      <w:r>
        <w:t>The inlet valve shall be a consistent diameter to retain flex duct and provide a stop for hard duct</w:t>
      </w:r>
      <w:r w:rsidR="00E923B8">
        <w:t xml:space="preserve">, except for inlets below six inches. </w:t>
      </w:r>
      <w:r w:rsidR="00A92711">
        <w:t xml:space="preserve">Inlets smaller than six inches shall use a </w:t>
      </w:r>
      <w:proofErr w:type="gramStart"/>
      <w:r w:rsidR="00A92711">
        <w:t>six inch</w:t>
      </w:r>
      <w:proofErr w:type="gramEnd"/>
      <w:r w:rsidR="00A92711">
        <w:t xml:space="preserve"> duct capped with a reducer transition</w:t>
      </w:r>
      <w:r w:rsidR="00E923B8">
        <w:t>.</w:t>
      </w:r>
    </w:p>
    <w:p w14:paraId="462B01D5" w14:textId="77777777" w:rsidR="00E923B8" w:rsidRDefault="00425648" w:rsidP="00775815">
      <w:pPr>
        <w:numPr>
          <w:ilvl w:val="2"/>
          <w:numId w:val="8"/>
        </w:numPr>
        <w:spacing w:line="252" w:lineRule="auto"/>
        <w:ind w:hanging="360"/>
      </w:pPr>
      <w:r>
        <w:t>The inlet valve shall include a 1/8 inch raised single bead weld for added strength.</w:t>
      </w:r>
      <w:r w:rsidR="00E923B8">
        <w:t xml:space="preserve"> </w:t>
      </w:r>
    </w:p>
    <w:p w14:paraId="509C93D9" w14:textId="6F7659F6" w:rsidR="00425648" w:rsidRDefault="00E923B8" w:rsidP="00775815">
      <w:pPr>
        <w:numPr>
          <w:ilvl w:val="3"/>
          <w:numId w:val="8"/>
        </w:numPr>
        <w:spacing w:line="252" w:lineRule="auto"/>
        <w:ind w:hanging="360"/>
      </w:pPr>
      <w:r>
        <w:t>Transition pieces for inlets smaller than six inches will not have a single bead weld.</w:t>
      </w:r>
    </w:p>
    <w:p w14:paraId="21E0DE2D" w14:textId="77777777" w:rsidR="00425648" w:rsidRDefault="00425648" w:rsidP="00775815">
      <w:pPr>
        <w:numPr>
          <w:ilvl w:val="2"/>
          <w:numId w:val="8"/>
        </w:numPr>
        <w:spacing w:line="252" w:lineRule="auto"/>
        <w:ind w:hanging="360"/>
      </w:pPr>
      <w:r>
        <w:t xml:space="preserve">The gasket seal shall be a low leakage continuous piece with a peripheral gasket for tight airflow shutoff. </w:t>
      </w:r>
    </w:p>
    <w:p w14:paraId="3CC7BCBB" w14:textId="1B592A6D" w:rsidR="00AC4D5D" w:rsidRDefault="00425648" w:rsidP="00775815">
      <w:pPr>
        <w:numPr>
          <w:ilvl w:val="2"/>
          <w:numId w:val="8"/>
        </w:numPr>
        <w:spacing w:line="252" w:lineRule="auto"/>
        <w:ind w:hanging="360"/>
      </w:pPr>
      <w:r>
        <w:t>The inlet valve shall include heavy</w:t>
      </w:r>
      <w:r w:rsidR="00E923B8">
        <w:t>-</w:t>
      </w:r>
      <w:r>
        <w:t>duty stop pins to accurately position the damper in the open and closed position.</w:t>
      </w:r>
    </w:p>
    <w:p w14:paraId="1484FF2C" w14:textId="69AAAA68" w:rsidR="000F45B7" w:rsidRDefault="000F45B7" w:rsidP="00775815">
      <w:pPr>
        <w:spacing w:after="27" w:line="252" w:lineRule="auto"/>
        <w:ind w:left="0" w:firstLine="0"/>
      </w:pPr>
    </w:p>
    <w:p w14:paraId="4D3DEA43" w14:textId="77777777" w:rsidR="000F45B7" w:rsidRDefault="00425648" w:rsidP="00775815">
      <w:pPr>
        <w:numPr>
          <w:ilvl w:val="0"/>
          <w:numId w:val="8"/>
        </w:numPr>
        <w:spacing w:line="252" w:lineRule="auto"/>
        <w:ind w:hanging="361"/>
      </w:pPr>
      <w:r>
        <w:t xml:space="preserve">Fan </w:t>
      </w:r>
      <w:r w:rsidR="00815CD5">
        <w:t xml:space="preserve">Motor: </w:t>
      </w:r>
    </w:p>
    <w:p w14:paraId="5B50FDC8" w14:textId="77777777" w:rsidR="00425648" w:rsidRDefault="00425648" w:rsidP="00775815">
      <w:pPr>
        <w:numPr>
          <w:ilvl w:val="1"/>
          <w:numId w:val="8"/>
        </w:numPr>
        <w:spacing w:after="0" w:line="252" w:lineRule="auto"/>
        <w:ind w:hanging="360"/>
      </w:pPr>
      <w:r>
        <w:t xml:space="preserve">Electrically Commutated Motor (ECM) </w:t>
      </w:r>
    </w:p>
    <w:p w14:paraId="4D24BBA5" w14:textId="7B5DFE22" w:rsidR="00425648" w:rsidRDefault="00425648" w:rsidP="00775815">
      <w:pPr>
        <w:numPr>
          <w:ilvl w:val="2"/>
          <w:numId w:val="8"/>
        </w:numPr>
        <w:spacing w:line="252" w:lineRule="auto"/>
        <w:ind w:hanging="360"/>
      </w:pPr>
      <w:r>
        <w:t>The motor shall be an Electr</w:t>
      </w:r>
      <w:r w:rsidR="00EE0D11">
        <w:t>onically</w:t>
      </w:r>
      <w:r>
        <w:t xml:space="preserve"> Commutated Motor (ECM), and the motor shaft shall be directly connected to the fan. </w:t>
      </w:r>
    </w:p>
    <w:p w14:paraId="153F888E" w14:textId="77777777" w:rsidR="00425648" w:rsidRDefault="00425648" w:rsidP="00775815">
      <w:pPr>
        <w:numPr>
          <w:ilvl w:val="2"/>
          <w:numId w:val="8"/>
        </w:numPr>
        <w:spacing w:line="252" w:lineRule="auto"/>
        <w:ind w:hanging="360"/>
      </w:pPr>
      <w:r>
        <w:t xml:space="preserve">The brushless DC motor shall be controlled by an integrated controller/inverter that operates the wound stator and senses rotor position to electrically commutate the stator. The motor shall be supplied with a speed controller. The speed controller shall have dual outputs to control up to two motors, and allow for manual dial motor speed adjustment, or a [2-10 VDC] or [4-20 mA] signal for variable speed control. </w:t>
      </w:r>
    </w:p>
    <w:p w14:paraId="41665A5F" w14:textId="77777777" w:rsidR="00425648" w:rsidRDefault="00425648" w:rsidP="00775815">
      <w:pPr>
        <w:numPr>
          <w:ilvl w:val="3"/>
          <w:numId w:val="8"/>
        </w:numPr>
        <w:spacing w:line="252" w:lineRule="auto"/>
        <w:ind w:hanging="360"/>
      </w:pPr>
      <w:r>
        <w:t xml:space="preserve">Permanent magnet type motor with near-zero rotor losses designed for synchronous rotation. </w:t>
      </w:r>
    </w:p>
    <w:p w14:paraId="0EA5BD7D" w14:textId="77777777" w:rsidR="00425648" w:rsidRDefault="00425648" w:rsidP="00775815">
      <w:pPr>
        <w:numPr>
          <w:ilvl w:val="3"/>
          <w:numId w:val="8"/>
        </w:numPr>
        <w:spacing w:line="252" w:lineRule="auto"/>
        <w:ind w:hanging="360"/>
      </w:pPr>
      <w:r>
        <w:t xml:space="preserve">Designed to maintain a </w:t>
      </w:r>
      <w:proofErr w:type="gramStart"/>
      <w:r>
        <w:t>minimum</w:t>
      </w:r>
      <w:proofErr w:type="gramEnd"/>
      <w:r>
        <w:t xml:space="preserve"> 70 percent efficiency over the entire operating range. </w:t>
      </w:r>
    </w:p>
    <w:p w14:paraId="07632920" w14:textId="77777777" w:rsidR="00425648" w:rsidRDefault="00425648" w:rsidP="00775815">
      <w:pPr>
        <w:numPr>
          <w:ilvl w:val="3"/>
          <w:numId w:val="8"/>
        </w:numPr>
        <w:spacing w:line="252" w:lineRule="auto"/>
        <w:ind w:hanging="360"/>
      </w:pPr>
      <w:r>
        <w:t>The ECM shall be furnished with factory programming (</w:t>
      </w:r>
      <w:r>
        <w:rPr>
          <w:b/>
        </w:rPr>
        <w:t>select one</w:t>
      </w:r>
      <w:r>
        <w:t xml:space="preserve">): </w:t>
      </w:r>
    </w:p>
    <w:p w14:paraId="022D5365" w14:textId="77777777" w:rsidR="00425648" w:rsidRDefault="00425648" w:rsidP="00775815">
      <w:pPr>
        <w:numPr>
          <w:ilvl w:val="4"/>
          <w:numId w:val="8"/>
        </w:numPr>
        <w:spacing w:line="252" w:lineRule="auto"/>
        <w:ind w:hanging="468"/>
      </w:pPr>
      <w:r>
        <w:t xml:space="preserve">High Turndown Program: </w:t>
      </w:r>
    </w:p>
    <w:p w14:paraId="1FE507F6" w14:textId="77777777" w:rsidR="00425648" w:rsidRDefault="00425648" w:rsidP="00775815">
      <w:pPr>
        <w:numPr>
          <w:ilvl w:val="5"/>
          <w:numId w:val="8"/>
        </w:numPr>
        <w:spacing w:line="252" w:lineRule="auto"/>
        <w:ind w:hanging="360"/>
      </w:pPr>
      <w:r>
        <w:t xml:space="preserve">A high turndown program shall be provided to allow the ECM to operate with constant torque to vary the airflow with fluctuations in external static pressure.  </w:t>
      </w:r>
    </w:p>
    <w:p w14:paraId="306F19AC" w14:textId="77777777" w:rsidR="00425648" w:rsidRDefault="00425648" w:rsidP="00775815">
      <w:pPr>
        <w:numPr>
          <w:ilvl w:val="5"/>
          <w:numId w:val="8"/>
        </w:numPr>
        <w:spacing w:line="252" w:lineRule="auto"/>
        <w:ind w:hanging="360"/>
      </w:pPr>
      <w:r>
        <w:t xml:space="preserve">The motor shall be capable of operating at low speeds to accommodate an increased turndown ratio, a wider airflow range, and decreased energy consumption as compared to typical pressure independent motor programs.  </w:t>
      </w:r>
    </w:p>
    <w:p w14:paraId="3138B9E5" w14:textId="77777777" w:rsidR="00425648" w:rsidRDefault="00425648" w:rsidP="00775815">
      <w:pPr>
        <w:numPr>
          <w:ilvl w:val="4"/>
          <w:numId w:val="8"/>
        </w:numPr>
        <w:spacing w:line="252" w:lineRule="auto"/>
        <w:ind w:hanging="468"/>
      </w:pPr>
      <w:r>
        <w:t xml:space="preserve">Pressure Independent Program </w:t>
      </w:r>
    </w:p>
    <w:p w14:paraId="68405AEF" w14:textId="77777777" w:rsidR="00425648" w:rsidRDefault="00425648" w:rsidP="00775815">
      <w:pPr>
        <w:numPr>
          <w:ilvl w:val="5"/>
          <w:numId w:val="8"/>
        </w:numPr>
        <w:spacing w:line="252" w:lineRule="auto"/>
        <w:ind w:hanging="360"/>
      </w:pPr>
      <w:r>
        <w:t xml:space="preserve">A pressure independent program shall be provided to allow the ECM to compensate for fluctuations in external static pressure, providing constant airflow.  </w:t>
      </w:r>
    </w:p>
    <w:p w14:paraId="20A6C205" w14:textId="0C597DE8" w:rsidR="009E0937" w:rsidRDefault="00425648" w:rsidP="00775815">
      <w:pPr>
        <w:numPr>
          <w:ilvl w:val="5"/>
          <w:numId w:val="8"/>
        </w:numPr>
        <w:spacing w:line="252" w:lineRule="auto"/>
        <w:ind w:hanging="360"/>
      </w:pPr>
      <w:r>
        <w:t xml:space="preserve">The air volume flow rate shall be maintained to within five percent of desired flow in a system with up to 0.50 inches water gauge of external static pressure. </w:t>
      </w:r>
    </w:p>
    <w:p w14:paraId="603FE94C" w14:textId="430A1764" w:rsidR="00EC72D9" w:rsidRDefault="00EC72D9" w:rsidP="00775815">
      <w:pPr>
        <w:numPr>
          <w:ilvl w:val="2"/>
          <w:numId w:val="8"/>
        </w:numPr>
        <w:spacing w:line="252" w:lineRule="auto"/>
        <w:ind w:hanging="360"/>
      </w:pPr>
      <w:r>
        <w:t>[Optional] ECM Deluxe Controller:</w:t>
      </w:r>
    </w:p>
    <w:p w14:paraId="7530355C" w14:textId="45325A82" w:rsidR="00EC72D9" w:rsidRDefault="00EC72D9" w:rsidP="00775815">
      <w:pPr>
        <w:numPr>
          <w:ilvl w:val="3"/>
          <w:numId w:val="8"/>
        </w:numPr>
        <w:spacing w:line="252" w:lineRule="auto"/>
        <w:ind w:hanging="360"/>
      </w:pPr>
      <w:r>
        <w:t xml:space="preserve">Provides digital display of airflow and motor RPMs on </w:t>
      </w:r>
      <w:proofErr w:type="gramStart"/>
      <w:r>
        <w:t>controller</w:t>
      </w:r>
      <w:proofErr w:type="gramEnd"/>
    </w:p>
    <w:p w14:paraId="37C6FB27" w14:textId="6B84C8CE" w:rsidR="00EC72D9" w:rsidRDefault="00EC72D9" w:rsidP="00775815">
      <w:pPr>
        <w:numPr>
          <w:ilvl w:val="3"/>
          <w:numId w:val="8"/>
        </w:numPr>
        <w:spacing w:line="252" w:lineRule="auto"/>
        <w:ind w:hanging="360"/>
      </w:pPr>
      <w:r>
        <w:t xml:space="preserve">Includes buttons on the face of the controller for </w:t>
      </w:r>
      <w:proofErr w:type="gramStart"/>
      <w:r>
        <w:t>adjustments</w:t>
      </w:r>
      <w:proofErr w:type="gramEnd"/>
    </w:p>
    <w:p w14:paraId="60187727" w14:textId="032DB38F" w:rsidR="00EC72D9" w:rsidRDefault="00EC72D9" w:rsidP="00775815">
      <w:pPr>
        <w:numPr>
          <w:ilvl w:val="3"/>
          <w:numId w:val="8"/>
        </w:numPr>
        <w:spacing w:line="252" w:lineRule="auto"/>
        <w:ind w:hanging="360"/>
      </w:pPr>
      <w:r>
        <w:t>RPM feedback available to BACnet</w:t>
      </w:r>
    </w:p>
    <w:p w14:paraId="0B4E23DC" w14:textId="77777777" w:rsidR="00775815" w:rsidRDefault="00775815" w:rsidP="00775815">
      <w:pPr>
        <w:spacing w:line="252" w:lineRule="auto"/>
      </w:pPr>
    </w:p>
    <w:p w14:paraId="07ED6D60" w14:textId="64B6B266" w:rsidR="00425648" w:rsidRDefault="00425648" w:rsidP="00775815">
      <w:pPr>
        <w:numPr>
          <w:ilvl w:val="0"/>
          <w:numId w:val="8"/>
        </w:numPr>
        <w:spacing w:line="252" w:lineRule="auto"/>
        <w:ind w:hanging="360"/>
      </w:pPr>
      <w:r>
        <w:tab/>
        <w:t xml:space="preserve">Electrical Requirements: </w:t>
      </w:r>
    </w:p>
    <w:p w14:paraId="3A89BA97" w14:textId="4FE6DD4D" w:rsidR="00425648" w:rsidRDefault="00425648" w:rsidP="00775815">
      <w:pPr>
        <w:numPr>
          <w:ilvl w:val="1"/>
          <w:numId w:val="10"/>
        </w:numPr>
        <w:spacing w:line="252" w:lineRule="auto"/>
        <w:ind w:hanging="360"/>
      </w:pPr>
      <w:r>
        <w:t xml:space="preserve">Fan powered units shall be provided with single-point power electrical and control connection for the entire unit. </w:t>
      </w:r>
    </w:p>
    <w:p w14:paraId="50C80DF8" w14:textId="66C4C28A" w:rsidR="00425648" w:rsidRDefault="00425648" w:rsidP="00775815">
      <w:pPr>
        <w:numPr>
          <w:ilvl w:val="1"/>
          <w:numId w:val="10"/>
        </w:numPr>
        <w:spacing w:line="252" w:lineRule="auto"/>
        <w:ind w:hanging="360"/>
      </w:pPr>
      <w:r>
        <w:t xml:space="preserve">The unit equipment wiring shall comply with the requirements of NFPA 70. </w:t>
      </w:r>
    </w:p>
    <w:p w14:paraId="25CCB824" w14:textId="256813BB" w:rsidR="00425648" w:rsidRDefault="00425648" w:rsidP="00775815">
      <w:pPr>
        <w:numPr>
          <w:ilvl w:val="1"/>
          <w:numId w:val="10"/>
        </w:numPr>
        <w:spacing w:line="252" w:lineRule="auto"/>
        <w:ind w:hanging="360"/>
      </w:pPr>
      <w:r>
        <w:t xml:space="preserve">The units shall be ETL listed to meet UL1995 and CSA 236.  </w:t>
      </w:r>
    </w:p>
    <w:p w14:paraId="39C0F6C6" w14:textId="32999103" w:rsidR="00425648" w:rsidRDefault="00425648" w:rsidP="00775815">
      <w:pPr>
        <w:numPr>
          <w:ilvl w:val="1"/>
          <w:numId w:val="10"/>
        </w:numPr>
        <w:spacing w:line="252" w:lineRule="auto"/>
        <w:ind w:hanging="360"/>
      </w:pPr>
      <w:r>
        <w:t xml:space="preserve">All </w:t>
      </w:r>
      <w:r w:rsidR="009E0937">
        <w:t xml:space="preserve">high voltage </w:t>
      </w:r>
      <w:r>
        <w:t xml:space="preserve">electrical components shall be enclosed in a single control box with an access panel mounted on the side of the assembly. </w:t>
      </w:r>
    </w:p>
    <w:p w14:paraId="3AC7DE86" w14:textId="54F961F2" w:rsidR="000F45B7" w:rsidRDefault="000F45B7" w:rsidP="00775815">
      <w:pPr>
        <w:spacing w:after="28" w:line="252" w:lineRule="auto"/>
        <w:ind w:left="0" w:firstLine="0"/>
      </w:pPr>
    </w:p>
    <w:p w14:paraId="20B0974B" w14:textId="77777777" w:rsidR="000F45B7" w:rsidRDefault="00815CD5" w:rsidP="00775815">
      <w:pPr>
        <w:numPr>
          <w:ilvl w:val="0"/>
          <w:numId w:val="8"/>
        </w:numPr>
        <w:spacing w:line="252" w:lineRule="auto"/>
        <w:ind w:hanging="361"/>
      </w:pPr>
      <w:r>
        <w:lastRenderedPageBreak/>
        <w:t xml:space="preserve">Blower: </w:t>
      </w:r>
    </w:p>
    <w:p w14:paraId="31A8DF34" w14:textId="77777777" w:rsidR="000F45B7" w:rsidRDefault="00815CD5" w:rsidP="00775815">
      <w:pPr>
        <w:numPr>
          <w:ilvl w:val="1"/>
          <w:numId w:val="8"/>
        </w:numPr>
        <w:spacing w:line="252" w:lineRule="auto"/>
        <w:ind w:hanging="360"/>
      </w:pPr>
      <w:r>
        <w:t xml:space="preserve">Fan blower shall be galvanized steel construction with forward curved blades and a dynamically balanced wheel.  </w:t>
      </w:r>
    </w:p>
    <w:p w14:paraId="34AD9E96" w14:textId="77777777" w:rsidR="00775815" w:rsidRDefault="00775815" w:rsidP="00775815">
      <w:pPr>
        <w:spacing w:after="28" w:line="252" w:lineRule="auto"/>
      </w:pPr>
    </w:p>
    <w:p w14:paraId="0D4EA1B4" w14:textId="3894CEFC" w:rsidR="000F45B7" w:rsidRDefault="00815CD5" w:rsidP="00775815">
      <w:pPr>
        <w:numPr>
          <w:ilvl w:val="0"/>
          <w:numId w:val="8"/>
        </w:numPr>
        <w:spacing w:line="252" w:lineRule="auto"/>
        <w:ind w:hanging="361"/>
      </w:pPr>
      <w:r>
        <w:t>Controls</w:t>
      </w:r>
      <w:r w:rsidR="005A13D3">
        <w:t xml:space="preserve"> [</w:t>
      </w:r>
      <w:r w:rsidR="009E0937">
        <w:t>Booster configuration only</w:t>
      </w:r>
      <w:r w:rsidR="005A13D3">
        <w:t>]</w:t>
      </w:r>
      <w:r>
        <w:t xml:space="preserve">:  </w:t>
      </w:r>
    </w:p>
    <w:p w14:paraId="3FD57D5A" w14:textId="5963329A" w:rsidR="005A13D3" w:rsidRDefault="005A13D3" w:rsidP="00775815">
      <w:pPr>
        <w:numPr>
          <w:ilvl w:val="1"/>
          <w:numId w:val="8"/>
        </w:numPr>
        <w:spacing w:line="252" w:lineRule="auto"/>
        <w:ind w:hanging="361"/>
      </w:pPr>
      <w:r>
        <w:t>Description:</w:t>
      </w:r>
    </w:p>
    <w:p w14:paraId="4D992160" w14:textId="7D43F7E4" w:rsidR="005A13D3" w:rsidRDefault="005A13D3" w:rsidP="00775815">
      <w:pPr>
        <w:numPr>
          <w:ilvl w:val="2"/>
          <w:numId w:val="8"/>
        </w:numPr>
        <w:spacing w:line="252" w:lineRule="auto"/>
        <w:ind w:hanging="361"/>
      </w:pPr>
      <w:r>
        <w:t xml:space="preserve">Furnish and install Price model UMCB, with the voltage, wiring, and configurations indicated on the plans and </w:t>
      </w:r>
      <w:proofErr w:type="gramStart"/>
      <w:r>
        <w:t>controllers</w:t>
      </w:r>
      <w:proofErr w:type="gramEnd"/>
      <w:r>
        <w:t xml:space="preserve"> schedule.</w:t>
      </w:r>
    </w:p>
    <w:p w14:paraId="550CB1C3" w14:textId="34EE6009" w:rsidR="000F45B7" w:rsidRDefault="005A13D3" w:rsidP="00775815">
      <w:pPr>
        <w:numPr>
          <w:ilvl w:val="2"/>
          <w:numId w:val="8"/>
        </w:numPr>
        <w:spacing w:after="0" w:line="252" w:lineRule="auto"/>
        <w:ind w:hanging="360"/>
      </w:pPr>
      <w:r>
        <w:t>The control package shall include a modulation controller capable of accepting two 0-10 VDC signals from a zone DDC controller, one for heating and one for cooling.</w:t>
      </w:r>
    </w:p>
    <w:p w14:paraId="01677452" w14:textId="598CED2D" w:rsidR="005A13D3" w:rsidRDefault="005A13D3" w:rsidP="00775815">
      <w:pPr>
        <w:numPr>
          <w:ilvl w:val="2"/>
          <w:numId w:val="8"/>
        </w:numPr>
        <w:spacing w:after="0" w:line="252" w:lineRule="auto"/>
        <w:ind w:hanging="360"/>
      </w:pPr>
      <w:r>
        <w:t xml:space="preserve">The UMCB shall be a dedicated, </w:t>
      </w:r>
      <w:proofErr w:type="gramStart"/>
      <w:r>
        <w:t>micro-processor</w:t>
      </w:r>
      <w:proofErr w:type="gramEnd"/>
      <w:r>
        <w:t>-based controller mounted in the underfloor plenum.</w:t>
      </w:r>
    </w:p>
    <w:p w14:paraId="0E73CE90" w14:textId="287AD830" w:rsidR="005A13D3" w:rsidRDefault="005A13D3" w:rsidP="00775815">
      <w:pPr>
        <w:numPr>
          <w:ilvl w:val="3"/>
          <w:numId w:val="8"/>
        </w:numPr>
        <w:spacing w:after="0" w:line="252" w:lineRule="auto"/>
        <w:ind w:hanging="360"/>
      </w:pPr>
      <w:r>
        <w:t>The controller shall modulate the actuators of up</w:t>
      </w:r>
      <w:r w:rsidR="00E831F4">
        <w:t xml:space="preserve"> to 12 point-of-use terminal units based on the cooling and heating loads from the input signals via RJ12 type terminations for plug and play wiring of up to 12 </w:t>
      </w:r>
      <w:proofErr w:type="spellStart"/>
      <w:r w:rsidR="00E831F4">
        <w:t>ModuFlex</w:t>
      </w:r>
      <w:proofErr w:type="spellEnd"/>
      <w:r w:rsidR="00E831F4">
        <w:t xml:space="preserve"> cooling only </w:t>
      </w:r>
      <w:proofErr w:type="gramStart"/>
      <w:r w:rsidR="00E831F4">
        <w:t>devices</w:t>
      </w:r>
      <w:proofErr w:type="gramEnd"/>
    </w:p>
    <w:p w14:paraId="2B579C76" w14:textId="1E43C98F" w:rsidR="00E831F4" w:rsidRDefault="00E831F4" w:rsidP="00775815">
      <w:pPr>
        <w:numPr>
          <w:ilvl w:val="3"/>
          <w:numId w:val="8"/>
        </w:numPr>
        <w:spacing w:after="0" w:line="252" w:lineRule="auto"/>
        <w:ind w:hanging="360"/>
      </w:pPr>
      <w:r>
        <w:t>The controller shall house input terminations for the input signals and up to three analog peripheral devices, such as temperature probes, differential pressure sensor, or connection to contact closure night setback.</w:t>
      </w:r>
    </w:p>
    <w:p w14:paraId="29983437" w14:textId="1040F8D2" w:rsidR="00E831F4" w:rsidRDefault="00E831F4" w:rsidP="00775815">
      <w:pPr>
        <w:numPr>
          <w:ilvl w:val="3"/>
          <w:numId w:val="8"/>
        </w:numPr>
        <w:spacing w:after="0" w:line="252" w:lineRule="auto"/>
        <w:ind w:hanging="360"/>
      </w:pPr>
      <w:r>
        <w:t>The controller shall house terminations for ECM fan control, auxiliary digital output and analog, modulating, or three stages of digital heat.</w:t>
      </w:r>
    </w:p>
    <w:p w14:paraId="279641D2" w14:textId="00C28AFC" w:rsidR="00E831F4" w:rsidRDefault="00E831F4" w:rsidP="00775815">
      <w:pPr>
        <w:numPr>
          <w:ilvl w:val="3"/>
          <w:numId w:val="8"/>
        </w:numPr>
        <w:spacing w:after="0" w:line="252" w:lineRule="auto"/>
        <w:ind w:hanging="360"/>
      </w:pPr>
      <w:r>
        <w:t>The controller shall be capable of PWM heat output for electric heaters using an SSR.</w:t>
      </w:r>
    </w:p>
    <w:p w14:paraId="425A931A" w14:textId="661A395B" w:rsidR="00E831F4" w:rsidRDefault="00E831F4" w:rsidP="00775815">
      <w:pPr>
        <w:numPr>
          <w:ilvl w:val="3"/>
          <w:numId w:val="8"/>
        </w:numPr>
        <w:spacing w:after="0" w:line="252" w:lineRule="auto"/>
        <w:ind w:hanging="360"/>
      </w:pPr>
      <w:r>
        <w:t>The controller shall have LED display lights to indicate availability of control power, the state of up to three stages of digital heat, state of auxiliary output and box fan.</w:t>
      </w:r>
    </w:p>
    <w:p w14:paraId="17173CEA" w14:textId="6C22653D" w:rsidR="00E831F4" w:rsidRDefault="00E831F4" w:rsidP="00775815">
      <w:pPr>
        <w:numPr>
          <w:ilvl w:val="2"/>
          <w:numId w:val="8"/>
        </w:numPr>
        <w:spacing w:after="0" w:line="252" w:lineRule="auto"/>
        <w:ind w:hanging="360"/>
      </w:pPr>
      <w:r>
        <w:t>All components shall be factory wired, calibrated, and pre-tested to ensure a fully functional unit.</w:t>
      </w:r>
    </w:p>
    <w:p w14:paraId="7E92D103" w14:textId="26DC7FFC" w:rsidR="00E831F4" w:rsidRDefault="00E831F4" w:rsidP="00775815">
      <w:pPr>
        <w:numPr>
          <w:ilvl w:val="1"/>
          <w:numId w:val="8"/>
        </w:numPr>
        <w:spacing w:after="0" w:line="252" w:lineRule="auto"/>
        <w:ind w:hanging="360"/>
      </w:pPr>
      <w:r>
        <w:t>Thermostat [Optional]:</w:t>
      </w:r>
    </w:p>
    <w:p w14:paraId="55133F01" w14:textId="30D261F7" w:rsidR="00E831F4" w:rsidRDefault="00E831F4" w:rsidP="00775815">
      <w:pPr>
        <w:numPr>
          <w:ilvl w:val="2"/>
          <w:numId w:val="8"/>
        </w:numPr>
        <w:spacing w:after="0" w:line="252" w:lineRule="auto"/>
        <w:ind w:hanging="360"/>
      </w:pPr>
      <w:r>
        <w:t>The control package shall include a remote Price Thermostat mounted in the occupied zone and a box mounted modulation controller.</w:t>
      </w:r>
    </w:p>
    <w:p w14:paraId="12051D32" w14:textId="4ABF5053" w:rsidR="00E831F4" w:rsidRDefault="00E831F4" w:rsidP="00775815">
      <w:pPr>
        <w:numPr>
          <w:ilvl w:val="2"/>
          <w:numId w:val="8"/>
        </w:numPr>
        <w:spacing w:after="0" w:line="252" w:lineRule="auto"/>
        <w:ind w:hanging="360"/>
      </w:pPr>
      <w:r>
        <w:t>Options include:</w:t>
      </w:r>
    </w:p>
    <w:p w14:paraId="287969BA" w14:textId="452EC8C0" w:rsidR="00E831F4" w:rsidRDefault="00E831F4" w:rsidP="00775815">
      <w:pPr>
        <w:numPr>
          <w:ilvl w:val="3"/>
          <w:numId w:val="8"/>
        </w:numPr>
        <w:spacing w:after="0" w:line="252" w:lineRule="auto"/>
        <w:ind w:hanging="360"/>
      </w:pPr>
      <w:r>
        <w:t>Room Sensor</w:t>
      </w:r>
    </w:p>
    <w:p w14:paraId="2ED8536E" w14:textId="5C8A8985" w:rsidR="00E831F4" w:rsidRDefault="00E831F4" w:rsidP="00775815">
      <w:pPr>
        <w:numPr>
          <w:ilvl w:val="3"/>
          <w:numId w:val="8"/>
        </w:numPr>
        <w:spacing w:after="0" w:line="252" w:lineRule="auto"/>
        <w:ind w:hanging="360"/>
      </w:pPr>
      <w:r>
        <w:t>Dial</w:t>
      </w:r>
    </w:p>
    <w:p w14:paraId="49CAAAAD" w14:textId="2C15C2F6" w:rsidR="00E831F4" w:rsidRDefault="00E831F4" w:rsidP="00775815">
      <w:pPr>
        <w:numPr>
          <w:ilvl w:val="3"/>
          <w:numId w:val="8"/>
        </w:numPr>
        <w:spacing w:after="0" w:line="252" w:lineRule="auto"/>
        <w:ind w:hanging="360"/>
      </w:pPr>
      <w:r>
        <w:t>LCD</w:t>
      </w:r>
    </w:p>
    <w:p w14:paraId="59E534BA" w14:textId="51C57CBE" w:rsidR="00E831F4" w:rsidRDefault="00E831F4" w:rsidP="00775815">
      <w:pPr>
        <w:numPr>
          <w:ilvl w:val="3"/>
          <w:numId w:val="8"/>
        </w:numPr>
        <w:spacing w:after="0" w:line="252" w:lineRule="auto"/>
        <w:ind w:hanging="360"/>
      </w:pPr>
      <w:r>
        <w:t>LCD w/ Motion Sensor</w:t>
      </w:r>
    </w:p>
    <w:p w14:paraId="204F617D" w14:textId="564AB6FB" w:rsidR="00E831F4" w:rsidRDefault="00E831F4" w:rsidP="00775815">
      <w:pPr>
        <w:numPr>
          <w:ilvl w:val="3"/>
          <w:numId w:val="8"/>
        </w:numPr>
        <w:spacing w:after="0" w:line="252" w:lineRule="auto"/>
        <w:ind w:hanging="360"/>
      </w:pPr>
      <w:r>
        <w:t>LCD w/ CO2 and Humidity Sensor</w:t>
      </w:r>
    </w:p>
    <w:p w14:paraId="0B5AA2BD" w14:textId="4EC6D2AE" w:rsidR="00E831F4" w:rsidRDefault="00E831F4" w:rsidP="00775815">
      <w:pPr>
        <w:numPr>
          <w:ilvl w:val="3"/>
          <w:numId w:val="8"/>
        </w:numPr>
        <w:spacing w:after="0" w:line="252" w:lineRule="auto"/>
        <w:ind w:hanging="360"/>
      </w:pPr>
      <w:r>
        <w:t>Wireless Dial</w:t>
      </w:r>
    </w:p>
    <w:p w14:paraId="29B20244" w14:textId="239526F7" w:rsidR="00E831F4" w:rsidRDefault="00E831F4" w:rsidP="00775815">
      <w:pPr>
        <w:numPr>
          <w:ilvl w:val="2"/>
          <w:numId w:val="8"/>
        </w:numPr>
        <w:spacing w:after="0" w:line="252" w:lineRule="auto"/>
        <w:ind w:hanging="360"/>
      </w:pPr>
      <w:r>
        <w:t>The control package shall also include a [15 ft.] [25 ft.] [35 ft.] plenum rated CFLEX thermostat cable with plug and play RJ45 connections.</w:t>
      </w:r>
    </w:p>
    <w:p w14:paraId="3704684F" w14:textId="50AD0F4A" w:rsidR="00853D24" w:rsidRDefault="00853D24" w:rsidP="00775815">
      <w:pPr>
        <w:numPr>
          <w:ilvl w:val="1"/>
          <w:numId w:val="8"/>
        </w:numPr>
        <w:spacing w:after="0" w:line="252" w:lineRule="auto"/>
        <w:ind w:hanging="360"/>
      </w:pPr>
      <w:r>
        <w:t>Technical Specifications:</w:t>
      </w:r>
    </w:p>
    <w:p w14:paraId="1A307243" w14:textId="18B92412" w:rsidR="00853D24" w:rsidRDefault="00853D24" w:rsidP="00775815">
      <w:pPr>
        <w:numPr>
          <w:ilvl w:val="2"/>
          <w:numId w:val="8"/>
        </w:numPr>
        <w:spacing w:after="0" w:line="252" w:lineRule="auto"/>
        <w:ind w:hanging="360"/>
      </w:pPr>
      <w:r>
        <w:t xml:space="preserve">Inputs: 4 analog inputs – 10 </w:t>
      </w:r>
      <w:proofErr w:type="gramStart"/>
      <w:r>
        <w:t>bit</w:t>
      </w:r>
      <w:proofErr w:type="gramEnd"/>
      <w:r>
        <w:t xml:space="preserve"> plus 2 binary inputs</w:t>
      </w:r>
    </w:p>
    <w:p w14:paraId="11A98B7A" w14:textId="1C9F87D1" w:rsidR="00853D24" w:rsidRDefault="00853D24" w:rsidP="00775815">
      <w:pPr>
        <w:numPr>
          <w:ilvl w:val="2"/>
          <w:numId w:val="8"/>
        </w:numPr>
        <w:spacing w:after="0" w:line="252" w:lineRule="auto"/>
        <w:ind w:hanging="360"/>
      </w:pPr>
      <w:r>
        <w:t xml:space="preserve">Outputs: 8 binary </w:t>
      </w:r>
      <w:proofErr w:type="spellStart"/>
      <w:r>
        <w:t>triac</w:t>
      </w:r>
      <w:proofErr w:type="spellEnd"/>
      <w:r>
        <w:t xml:space="preserve"> outputs (24 VAC, max 5A each) plus 3 universal outputs</w:t>
      </w:r>
    </w:p>
    <w:p w14:paraId="2F2A2622" w14:textId="544FE7E5" w:rsidR="00853D24" w:rsidRDefault="00853D24" w:rsidP="00775815">
      <w:pPr>
        <w:numPr>
          <w:ilvl w:val="2"/>
          <w:numId w:val="8"/>
        </w:numPr>
        <w:spacing w:after="0" w:line="252" w:lineRule="auto"/>
        <w:ind w:hanging="360"/>
      </w:pPr>
      <w:r>
        <w:t xml:space="preserve">Power: 24 </w:t>
      </w:r>
      <w:proofErr w:type="gramStart"/>
      <w:r>
        <w:t>VAC</w:t>
      </w:r>
      <w:proofErr w:type="gramEnd"/>
      <w:r>
        <w:t xml:space="preserve"> with visual LED status, 5 VA (not including output loading)</w:t>
      </w:r>
    </w:p>
    <w:p w14:paraId="18801476" w14:textId="556AD400" w:rsidR="00853D24" w:rsidRDefault="00853D24" w:rsidP="00775815">
      <w:pPr>
        <w:numPr>
          <w:ilvl w:val="2"/>
          <w:numId w:val="8"/>
        </w:numPr>
        <w:spacing w:after="0" w:line="252" w:lineRule="auto"/>
        <w:ind w:hanging="360"/>
      </w:pPr>
      <w:r>
        <w:t xml:space="preserve">Ambient Ratings: 32 </w:t>
      </w:r>
      <w:r>
        <w:rPr>
          <w:rFonts w:ascii="Times New Roman" w:hAnsi="Times New Roman" w:cs="Times New Roman"/>
        </w:rPr>
        <w:t>°</w:t>
      </w:r>
      <w:r>
        <w:t xml:space="preserve">F to 131 </w:t>
      </w:r>
      <w:r>
        <w:rPr>
          <w:rFonts w:ascii="Times New Roman" w:hAnsi="Times New Roman" w:cs="Times New Roman"/>
        </w:rPr>
        <w:t>°</w:t>
      </w:r>
      <w:r>
        <w:t>F (0 to 55</w:t>
      </w:r>
      <w:r>
        <w:rPr>
          <w:rFonts w:ascii="Times New Roman" w:hAnsi="Times New Roman" w:cs="Times New Roman"/>
        </w:rPr>
        <w:t>°</w:t>
      </w:r>
      <w:r>
        <w:t>C), 10 to 90% RH (non-condensing)</w:t>
      </w:r>
    </w:p>
    <w:p w14:paraId="7E53DB83" w14:textId="748483C2" w:rsidR="00853D24" w:rsidRDefault="00853D24" w:rsidP="00775815">
      <w:pPr>
        <w:numPr>
          <w:ilvl w:val="2"/>
          <w:numId w:val="8"/>
        </w:numPr>
        <w:spacing w:after="0" w:line="252" w:lineRule="auto"/>
        <w:ind w:hanging="360"/>
      </w:pPr>
      <w:r>
        <w:t>Technology: 8-bit microprocessor</w:t>
      </w:r>
    </w:p>
    <w:p w14:paraId="1ABFA2CA" w14:textId="540C593C" w:rsidR="00853D24" w:rsidRDefault="00853D24" w:rsidP="00775815">
      <w:pPr>
        <w:numPr>
          <w:ilvl w:val="2"/>
          <w:numId w:val="8"/>
        </w:numPr>
        <w:spacing w:after="0" w:line="252" w:lineRule="auto"/>
        <w:ind w:hanging="360"/>
      </w:pPr>
      <w:r>
        <w:t>Connections: 2 RJ45 connectors, 2 MTA156 connectors, 2 MTA100 connectors, and pluggable screw type terminal connectors</w:t>
      </w:r>
    </w:p>
    <w:p w14:paraId="78C82DFB" w14:textId="1B5EF5D8" w:rsidR="00853D24" w:rsidRDefault="00853D24" w:rsidP="00775815">
      <w:pPr>
        <w:numPr>
          <w:ilvl w:val="2"/>
          <w:numId w:val="8"/>
        </w:numPr>
        <w:spacing w:after="0" w:line="252" w:lineRule="auto"/>
        <w:ind w:hanging="360"/>
      </w:pPr>
      <w:r>
        <w:t>Wiring: Class II</w:t>
      </w:r>
    </w:p>
    <w:p w14:paraId="250A169E" w14:textId="036EE2A2" w:rsidR="00853D24" w:rsidRDefault="00853D24" w:rsidP="00775815">
      <w:pPr>
        <w:numPr>
          <w:ilvl w:val="2"/>
          <w:numId w:val="8"/>
        </w:numPr>
        <w:spacing w:after="0" w:line="252" w:lineRule="auto"/>
        <w:ind w:hanging="360"/>
      </w:pPr>
      <w:r>
        <w:t xml:space="preserve">Weight: 0.64 </w:t>
      </w:r>
      <w:proofErr w:type="spellStart"/>
      <w:r>
        <w:t>lb</w:t>
      </w:r>
      <w:proofErr w:type="spellEnd"/>
      <w:r>
        <w:t xml:space="preserve"> (290 g)</w:t>
      </w:r>
    </w:p>
    <w:p w14:paraId="4FF922B6" w14:textId="0D3FA0C5" w:rsidR="00853D24" w:rsidRDefault="00853D24" w:rsidP="00775815">
      <w:pPr>
        <w:numPr>
          <w:ilvl w:val="1"/>
          <w:numId w:val="8"/>
        </w:numPr>
        <w:spacing w:after="0" w:line="252" w:lineRule="auto"/>
        <w:ind w:hanging="360"/>
      </w:pPr>
      <w:r>
        <w:t>Interfacing to EMS/BMS/BAS:</w:t>
      </w:r>
    </w:p>
    <w:p w14:paraId="5D075B83" w14:textId="194A13D5" w:rsidR="00853D24" w:rsidRDefault="00853D24" w:rsidP="00775815">
      <w:pPr>
        <w:numPr>
          <w:ilvl w:val="2"/>
          <w:numId w:val="8"/>
        </w:numPr>
        <w:spacing w:after="0" w:line="252" w:lineRule="auto"/>
        <w:ind w:hanging="360"/>
      </w:pPr>
      <w:r>
        <w:t>The zone controller shall interface with the building management system (BMS) to allow remote monitoring of room parameters or permit settings adjustments over the building network.</w:t>
      </w:r>
    </w:p>
    <w:p w14:paraId="49E785B4" w14:textId="38344FD8" w:rsidR="00853D24" w:rsidRDefault="00853D24" w:rsidP="00775815">
      <w:pPr>
        <w:numPr>
          <w:ilvl w:val="2"/>
          <w:numId w:val="8"/>
        </w:numPr>
        <w:spacing w:after="0" w:line="252" w:lineRule="auto"/>
        <w:ind w:hanging="360"/>
      </w:pPr>
      <w:r>
        <w:t xml:space="preserve">The BMS shall use BACnet MS/TP network protocol to </w:t>
      </w:r>
      <w:proofErr w:type="gramStart"/>
      <w:r>
        <w:t>view points</w:t>
      </w:r>
      <w:proofErr w:type="gramEnd"/>
      <w:r>
        <w:t xml:space="preserve"> or status of room space. The use of BACnet protocol shall be native to the device and shall not require the use of an external gateway.</w:t>
      </w:r>
    </w:p>
    <w:p w14:paraId="49E7F533" w14:textId="78673F4E" w:rsidR="00853D24" w:rsidRDefault="00853D24" w:rsidP="00775815">
      <w:pPr>
        <w:numPr>
          <w:ilvl w:val="2"/>
          <w:numId w:val="8"/>
        </w:numPr>
        <w:spacing w:after="0" w:line="252" w:lineRule="auto"/>
        <w:ind w:hanging="360"/>
      </w:pPr>
      <w:r>
        <w:t>The thermostat shall include the ability to change the MAC address, device instance and baud rates (9600, 19200, 38400, 76800) for proper interfacing to BACnet network.</w:t>
      </w:r>
    </w:p>
    <w:p w14:paraId="2BF48F0B" w14:textId="31AAB99A" w:rsidR="00853D24" w:rsidRDefault="00853D24" w:rsidP="00775815">
      <w:pPr>
        <w:numPr>
          <w:ilvl w:val="2"/>
          <w:numId w:val="8"/>
        </w:numPr>
        <w:spacing w:after="0" w:line="252" w:lineRule="auto"/>
        <w:ind w:hanging="360"/>
      </w:pPr>
      <w:r>
        <w:t>The zone controller shall support on board network termination for the MS/TP network.</w:t>
      </w:r>
    </w:p>
    <w:p w14:paraId="7D9F11C6" w14:textId="3DFC111A" w:rsidR="00853D24" w:rsidRDefault="00853D24" w:rsidP="00775815">
      <w:pPr>
        <w:numPr>
          <w:ilvl w:val="2"/>
          <w:numId w:val="8"/>
        </w:numPr>
        <w:spacing w:after="0" w:line="252" w:lineRule="auto"/>
        <w:ind w:hanging="360"/>
      </w:pPr>
      <w:r>
        <w:t>The zone controller shall be BTL listed.</w:t>
      </w:r>
    </w:p>
    <w:p w14:paraId="0A28F61B" w14:textId="0967E859" w:rsidR="00853D24" w:rsidRDefault="00853D24" w:rsidP="00775815">
      <w:pPr>
        <w:numPr>
          <w:ilvl w:val="2"/>
          <w:numId w:val="8"/>
        </w:numPr>
        <w:spacing w:after="0" w:line="252" w:lineRule="auto"/>
        <w:ind w:hanging="360"/>
      </w:pPr>
      <w:r>
        <w:t>The manufacturer shall be a member of BACnet International.</w:t>
      </w:r>
    </w:p>
    <w:p w14:paraId="72495627" w14:textId="2ED97643" w:rsidR="00853D24" w:rsidRDefault="00853D24" w:rsidP="00775815">
      <w:pPr>
        <w:numPr>
          <w:ilvl w:val="2"/>
          <w:numId w:val="8"/>
        </w:numPr>
        <w:spacing w:after="0" w:line="252" w:lineRule="auto"/>
        <w:ind w:hanging="360"/>
      </w:pPr>
      <w:r>
        <w:t>All temperature set points and VAV airflows shall be adjustable from the BACnet network.</w:t>
      </w:r>
    </w:p>
    <w:p w14:paraId="38FDD272" w14:textId="0F9DE26F" w:rsidR="00E831F4" w:rsidRDefault="00E831F4" w:rsidP="00775815">
      <w:pPr>
        <w:numPr>
          <w:ilvl w:val="1"/>
          <w:numId w:val="8"/>
        </w:numPr>
        <w:spacing w:after="0" w:line="252" w:lineRule="auto"/>
        <w:ind w:hanging="360"/>
      </w:pPr>
      <w:r>
        <w:t>Certifications:</w:t>
      </w:r>
    </w:p>
    <w:p w14:paraId="41AEEE13" w14:textId="6E2832C9" w:rsidR="00E831F4" w:rsidRDefault="00E831F4" w:rsidP="00775815">
      <w:pPr>
        <w:numPr>
          <w:ilvl w:val="2"/>
          <w:numId w:val="8"/>
        </w:numPr>
        <w:spacing w:after="0" w:line="252" w:lineRule="auto"/>
        <w:ind w:hanging="360"/>
      </w:pPr>
      <w:r>
        <w:t>The UMCB shall be ETL listed to UL 1995 and CSA C22.2.</w:t>
      </w:r>
    </w:p>
    <w:p w14:paraId="173145B4" w14:textId="3F465B43" w:rsidR="00853D24" w:rsidRDefault="00853D24" w:rsidP="00775815">
      <w:pPr>
        <w:numPr>
          <w:ilvl w:val="1"/>
          <w:numId w:val="8"/>
        </w:numPr>
        <w:spacing w:after="0" w:line="252" w:lineRule="auto"/>
        <w:ind w:hanging="360"/>
      </w:pPr>
      <w:r>
        <w:t>Enclosure:</w:t>
      </w:r>
    </w:p>
    <w:p w14:paraId="0927F894" w14:textId="1474CD36" w:rsidR="00853D24" w:rsidRDefault="00853D24" w:rsidP="00775815">
      <w:pPr>
        <w:numPr>
          <w:ilvl w:val="2"/>
          <w:numId w:val="8"/>
        </w:numPr>
        <w:spacing w:after="0" w:line="252" w:lineRule="auto"/>
        <w:ind w:hanging="360"/>
      </w:pPr>
      <w:r>
        <w:t>All control components shall be mounted inside a protective metal enclosure.</w:t>
      </w:r>
    </w:p>
    <w:p w14:paraId="630C5CD4" w14:textId="37E71A87" w:rsidR="000F45B7" w:rsidRDefault="000F45B7" w:rsidP="00775815">
      <w:pPr>
        <w:spacing w:after="1" w:line="252" w:lineRule="auto"/>
      </w:pPr>
    </w:p>
    <w:p w14:paraId="6C522CCB" w14:textId="77777777" w:rsidR="000F45B7" w:rsidRDefault="00815CD5" w:rsidP="00775815">
      <w:pPr>
        <w:numPr>
          <w:ilvl w:val="0"/>
          <w:numId w:val="8"/>
        </w:numPr>
        <w:spacing w:after="0" w:line="252" w:lineRule="auto"/>
        <w:ind w:hanging="361"/>
      </w:pPr>
      <w:r>
        <w:t xml:space="preserve">Mounting/Fastening: </w:t>
      </w:r>
    </w:p>
    <w:p w14:paraId="356D3BAD" w14:textId="467D2D09" w:rsidR="00EC72D9" w:rsidRDefault="00815CD5" w:rsidP="00775815">
      <w:pPr>
        <w:numPr>
          <w:ilvl w:val="1"/>
          <w:numId w:val="8"/>
        </w:numPr>
        <w:spacing w:after="0" w:line="252" w:lineRule="auto"/>
        <w:ind w:hanging="360"/>
      </w:pPr>
      <w:r>
        <w:t xml:space="preserve">The owner shall confirm </w:t>
      </w:r>
      <w:proofErr w:type="gramStart"/>
      <w:r>
        <w:t>exact</w:t>
      </w:r>
      <w:proofErr w:type="gramEnd"/>
      <w:r>
        <w:t xml:space="preserve"> location of floor pedestals on site. The units shall be mounted on the main slab beneath the raised floor. The unit shall not be suspended from the raised floor.</w:t>
      </w:r>
    </w:p>
    <w:p w14:paraId="278D6AA6" w14:textId="7626B18C" w:rsidR="000F45B7" w:rsidRDefault="00EC72D9" w:rsidP="00775815">
      <w:pPr>
        <w:numPr>
          <w:ilvl w:val="1"/>
          <w:numId w:val="8"/>
        </w:numPr>
        <w:spacing w:after="0" w:line="252" w:lineRule="auto"/>
        <w:ind w:hanging="360"/>
      </w:pPr>
      <w:r>
        <w:t>Mounting brackets include rubber vibration-isolation pads.</w:t>
      </w:r>
      <w:r w:rsidR="00815CD5">
        <w:t xml:space="preserve"> </w:t>
      </w:r>
    </w:p>
    <w:p w14:paraId="7741225E" w14:textId="0624D506" w:rsidR="000F45B7" w:rsidRDefault="000F45B7" w:rsidP="00775815">
      <w:pPr>
        <w:spacing w:after="0" w:line="252" w:lineRule="auto"/>
      </w:pPr>
    </w:p>
    <w:p w14:paraId="18D0559B" w14:textId="77777777" w:rsidR="000F45B7" w:rsidRDefault="00815CD5" w:rsidP="00775815">
      <w:pPr>
        <w:numPr>
          <w:ilvl w:val="0"/>
          <w:numId w:val="8"/>
        </w:numPr>
        <w:spacing w:after="0" w:line="252" w:lineRule="auto"/>
        <w:ind w:hanging="361"/>
      </w:pPr>
      <w:r>
        <w:t xml:space="preserve">Options: </w:t>
      </w:r>
    </w:p>
    <w:p w14:paraId="0B70CCB1" w14:textId="77777777" w:rsidR="009B1F7D" w:rsidRDefault="009B1F7D" w:rsidP="00775815">
      <w:pPr>
        <w:numPr>
          <w:ilvl w:val="1"/>
          <w:numId w:val="8"/>
        </w:numPr>
        <w:spacing w:after="0" w:line="252" w:lineRule="auto"/>
        <w:ind w:hanging="361"/>
      </w:pPr>
      <w:r>
        <w:t xml:space="preserve">Water Cooling and Heating Coils: </w:t>
      </w:r>
    </w:p>
    <w:p w14:paraId="01694A51" w14:textId="77777777" w:rsidR="009B1F7D" w:rsidRDefault="009B1F7D" w:rsidP="00775815">
      <w:pPr>
        <w:numPr>
          <w:ilvl w:val="2"/>
          <w:numId w:val="8"/>
        </w:numPr>
        <w:spacing w:line="252" w:lineRule="auto"/>
        <w:ind w:hanging="360"/>
        <w:jc w:val="both"/>
      </w:pPr>
      <w:r>
        <w:t xml:space="preserve">All water coils shall be rated and certified in accordance with the current edition of AHRI </w:t>
      </w:r>
      <w:proofErr w:type="gramStart"/>
      <w:r>
        <w:t>410, and</w:t>
      </w:r>
      <w:proofErr w:type="gramEnd"/>
      <w:r>
        <w:t xml:space="preserve"> shall bear the AHRI seal on the unit casing. </w:t>
      </w:r>
    </w:p>
    <w:p w14:paraId="38E52D1D" w14:textId="4B357F38" w:rsidR="009E0937" w:rsidRDefault="009B1F7D" w:rsidP="00775815">
      <w:pPr>
        <w:numPr>
          <w:ilvl w:val="2"/>
          <w:numId w:val="8"/>
        </w:numPr>
        <w:spacing w:line="252" w:lineRule="auto"/>
        <w:ind w:hanging="360"/>
        <w:jc w:val="both"/>
      </w:pPr>
      <w:r>
        <w:t xml:space="preserve">All cooling and heating coils shall optimize rows and </w:t>
      </w:r>
      <w:r w:rsidR="009E0937">
        <w:t>circuits</w:t>
      </w:r>
      <w:r>
        <w:t xml:space="preserve"> to meet the specified capacity.</w:t>
      </w:r>
    </w:p>
    <w:p w14:paraId="3F54B8C1" w14:textId="12F3DA3F" w:rsidR="009B1F7D" w:rsidRDefault="009E0937" w:rsidP="00775815">
      <w:pPr>
        <w:numPr>
          <w:ilvl w:val="2"/>
          <w:numId w:val="8"/>
        </w:numPr>
        <w:spacing w:line="252" w:lineRule="auto"/>
        <w:ind w:hanging="360"/>
        <w:jc w:val="both"/>
      </w:pPr>
      <w:r>
        <w:lastRenderedPageBreak/>
        <w:t>All standard coils are 12 FPI.</w:t>
      </w:r>
      <w:r w:rsidR="009B1F7D">
        <w:t xml:space="preserve"> </w:t>
      </w:r>
    </w:p>
    <w:p w14:paraId="304087DA" w14:textId="77777777" w:rsidR="009B1F7D" w:rsidRDefault="009B1F7D" w:rsidP="00775815">
      <w:pPr>
        <w:numPr>
          <w:ilvl w:val="2"/>
          <w:numId w:val="8"/>
        </w:numPr>
        <w:spacing w:line="252" w:lineRule="auto"/>
        <w:ind w:hanging="360"/>
        <w:jc w:val="both"/>
      </w:pPr>
      <w:r>
        <w:t xml:space="preserve">Coils shall have seamless copper tubes and shall be mechanically expanded to provide an efficient, permanent bond between the tube and fin. </w:t>
      </w:r>
    </w:p>
    <w:p w14:paraId="36A87CEE" w14:textId="77777777" w:rsidR="009B1F7D" w:rsidRDefault="009B1F7D" w:rsidP="00775815">
      <w:pPr>
        <w:numPr>
          <w:ilvl w:val="2"/>
          <w:numId w:val="8"/>
        </w:numPr>
        <w:spacing w:line="252" w:lineRule="auto"/>
        <w:ind w:hanging="360"/>
        <w:jc w:val="both"/>
      </w:pPr>
      <w:r>
        <w:t xml:space="preserve">Fins shall have a high efficiency aluminum surface optimized for heat transfer, air pressure drop and carryover. </w:t>
      </w:r>
    </w:p>
    <w:p w14:paraId="78CD7BEB" w14:textId="77777777" w:rsidR="009B1F7D" w:rsidRDefault="009B1F7D" w:rsidP="00775815">
      <w:pPr>
        <w:numPr>
          <w:ilvl w:val="2"/>
          <w:numId w:val="8"/>
        </w:numPr>
        <w:spacing w:line="252" w:lineRule="auto"/>
        <w:ind w:hanging="360"/>
        <w:jc w:val="both"/>
      </w:pPr>
      <w:r>
        <w:t xml:space="preserve">All coils shall be hydrostatically tested at 390 pounds per square inch minimum air </w:t>
      </w:r>
      <w:proofErr w:type="gramStart"/>
      <w:r>
        <w:t>pressure, and</w:t>
      </w:r>
      <w:proofErr w:type="gramEnd"/>
      <w:r>
        <w:t xml:space="preserve"> rated for a maximum of 300 pounds per square inch working pressure at 200 degrees Fahrenheit. </w:t>
      </w:r>
    </w:p>
    <w:p w14:paraId="50145A62" w14:textId="77777777" w:rsidR="009E0937" w:rsidRDefault="009B1F7D" w:rsidP="00775815">
      <w:pPr>
        <w:numPr>
          <w:ilvl w:val="2"/>
          <w:numId w:val="8"/>
        </w:numPr>
        <w:spacing w:line="252" w:lineRule="auto"/>
        <w:ind w:hanging="360"/>
        <w:jc w:val="both"/>
      </w:pPr>
      <w:r>
        <w:t>Cooling and heating coils shall be in separate coil casings.</w:t>
      </w:r>
    </w:p>
    <w:p w14:paraId="7E17CED1" w14:textId="46E14640" w:rsidR="009B1F7D" w:rsidRDefault="009E0937" w:rsidP="00775815">
      <w:pPr>
        <w:numPr>
          <w:ilvl w:val="3"/>
          <w:numId w:val="8"/>
        </w:numPr>
        <w:spacing w:line="252" w:lineRule="auto"/>
        <w:ind w:hanging="360"/>
        <w:jc w:val="both"/>
      </w:pPr>
      <w:r>
        <w:t>HCCO coils combine heating and cooling in a single coil and shall be in a single casing.</w:t>
      </w:r>
      <w:r w:rsidR="009B1F7D">
        <w:t xml:space="preserve"> </w:t>
      </w:r>
    </w:p>
    <w:p w14:paraId="001EAC99" w14:textId="5E5E7616" w:rsidR="00692532" w:rsidRDefault="009B1F7D" w:rsidP="00775815">
      <w:pPr>
        <w:numPr>
          <w:ilvl w:val="2"/>
          <w:numId w:val="8"/>
        </w:numPr>
        <w:spacing w:line="252" w:lineRule="auto"/>
        <w:ind w:hanging="360"/>
        <w:jc w:val="both"/>
      </w:pPr>
      <w:r>
        <w:t>Units with cooling coils shall be supplied with an integral condensate diverting section to prevent condensate carry over</w:t>
      </w:r>
      <w:r w:rsidR="003774F0">
        <w:t xml:space="preserve"> in cases of air velocities over 3</w:t>
      </w:r>
      <w:r w:rsidR="0066708B">
        <w:t>5</w:t>
      </w:r>
      <w:r w:rsidR="003774F0">
        <w:t>0 feet per minute</w:t>
      </w:r>
      <w:r w:rsidR="0066708B">
        <w:t>. Coils are not recommended to operate above 500 feet per minute.</w:t>
      </w:r>
    </w:p>
    <w:p w14:paraId="64FA5720" w14:textId="77777777" w:rsidR="00EC72D9" w:rsidRDefault="00692532" w:rsidP="00775815">
      <w:pPr>
        <w:numPr>
          <w:ilvl w:val="2"/>
          <w:numId w:val="8"/>
        </w:numPr>
        <w:spacing w:line="252" w:lineRule="auto"/>
        <w:ind w:hanging="360"/>
        <w:jc w:val="both"/>
      </w:pPr>
      <w:r>
        <w:t>Reheat Configuration</w:t>
      </w:r>
      <w:r w:rsidR="00EC72D9">
        <w:t xml:space="preserve"> </w:t>
      </w:r>
      <w:proofErr w:type="gramStart"/>
      <w:r w:rsidR="00EC72D9">
        <w:t>available</w:t>
      </w:r>
      <w:proofErr w:type="gramEnd"/>
    </w:p>
    <w:p w14:paraId="11D1C3A1" w14:textId="68E515A9" w:rsidR="00EC72D9" w:rsidRDefault="00EC72D9" w:rsidP="00775815">
      <w:pPr>
        <w:numPr>
          <w:ilvl w:val="3"/>
          <w:numId w:val="8"/>
        </w:numPr>
        <w:spacing w:line="252" w:lineRule="auto"/>
        <w:ind w:hanging="360"/>
        <w:jc w:val="both"/>
      </w:pPr>
      <w:r>
        <w:t xml:space="preserve">In reheat configuration, a two-pipe cooling coil </w:t>
      </w:r>
      <w:r w:rsidR="00F05B37">
        <w:t>is installed upstream of</w:t>
      </w:r>
      <w:r>
        <w:t xml:space="preserve"> a </w:t>
      </w:r>
      <w:proofErr w:type="gramStart"/>
      <w:r>
        <w:t>two pipe</w:t>
      </w:r>
      <w:proofErr w:type="gramEnd"/>
      <w:r>
        <w:t xml:space="preserve"> hot water coil.</w:t>
      </w:r>
    </w:p>
    <w:p w14:paraId="72663038" w14:textId="03264706" w:rsidR="009B1F7D" w:rsidRDefault="00EC72D9" w:rsidP="00775815">
      <w:pPr>
        <w:numPr>
          <w:ilvl w:val="3"/>
          <w:numId w:val="8"/>
        </w:numPr>
        <w:spacing w:line="252" w:lineRule="auto"/>
        <w:ind w:hanging="360"/>
        <w:jc w:val="both"/>
      </w:pPr>
      <w:r>
        <w:t>No divert</w:t>
      </w:r>
      <w:r w:rsidR="00F05B37">
        <w:t>er</w:t>
      </w:r>
      <w:r>
        <w:t xml:space="preserve"> </w:t>
      </w:r>
      <w:r w:rsidR="00F05B37">
        <w:t>section</w:t>
      </w:r>
      <w:r>
        <w:t xml:space="preserve"> </w:t>
      </w:r>
      <w:r w:rsidR="00F05B37">
        <w:t xml:space="preserve">is </w:t>
      </w:r>
      <w:r>
        <w:t>present in reheat configuration</w:t>
      </w:r>
      <w:r w:rsidR="00F05B37">
        <w:t>s</w:t>
      </w:r>
      <w:r>
        <w:t>.</w:t>
      </w:r>
    </w:p>
    <w:p w14:paraId="5554BDC4" w14:textId="77777777" w:rsidR="009B1F7D" w:rsidRPr="009B1F7D" w:rsidRDefault="009B1F7D" w:rsidP="00775815">
      <w:pPr>
        <w:numPr>
          <w:ilvl w:val="2"/>
          <w:numId w:val="8"/>
        </w:numPr>
        <w:spacing w:line="252" w:lineRule="auto"/>
        <w:ind w:hanging="360"/>
        <w:jc w:val="both"/>
      </w:pPr>
      <w:r w:rsidRPr="009B1F7D">
        <w:t xml:space="preserve">Drain Pans: </w:t>
      </w:r>
    </w:p>
    <w:p w14:paraId="2F00F7EC" w14:textId="4E2FEB30" w:rsidR="009B1F7D" w:rsidRPr="009B1F7D" w:rsidRDefault="009B1F7D" w:rsidP="00775815">
      <w:pPr>
        <w:numPr>
          <w:ilvl w:val="3"/>
          <w:numId w:val="8"/>
        </w:numPr>
        <w:spacing w:line="252" w:lineRule="auto"/>
        <w:jc w:val="both"/>
      </w:pPr>
      <w:r w:rsidRPr="009B1F7D">
        <w:t>All units</w:t>
      </w:r>
      <w:r w:rsidR="0066708B">
        <w:t xml:space="preserve"> with cooling coils</w:t>
      </w:r>
      <w:r w:rsidRPr="009B1F7D">
        <w:t xml:space="preserve"> shall be supplied with a primary drain pan with single wall, galvanized steel for corrosion resistance. </w:t>
      </w:r>
    </w:p>
    <w:p w14:paraId="5333EBE7" w14:textId="6E7F5C69" w:rsidR="009B1F7D" w:rsidRPr="009B1F7D" w:rsidRDefault="009B1F7D" w:rsidP="00775815">
      <w:pPr>
        <w:numPr>
          <w:ilvl w:val="3"/>
          <w:numId w:val="8"/>
        </w:numPr>
        <w:spacing w:line="252" w:lineRule="auto"/>
        <w:jc w:val="both"/>
      </w:pPr>
      <w:r w:rsidRPr="009B1F7D">
        <w:t xml:space="preserve">The primary drain pan shall extend under the entire cooling coil and </w:t>
      </w:r>
      <w:r w:rsidR="0066708B">
        <w:t>heating coils as well for 4 pipe reheat configurations.</w:t>
      </w:r>
      <w:r w:rsidRPr="009B1F7D">
        <w:t xml:space="preserve"> </w:t>
      </w:r>
    </w:p>
    <w:p w14:paraId="09EDEE96" w14:textId="77777777" w:rsidR="009B1F7D" w:rsidRPr="009B1F7D" w:rsidRDefault="009B1F7D" w:rsidP="00775815">
      <w:pPr>
        <w:numPr>
          <w:ilvl w:val="3"/>
          <w:numId w:val="8"/>
        </w:numPr>
        <w:spacing w:line="252" w:lineRule="auto"/>
        <w:jc w:val="both"/>
      </w:pPr>
      <w:r w:rsidRPr="009B1F7D">
        <w:t xml:space="preserve">Drain pans shall be of one-piece construction and be positively sloped for condensate removal. </w:t>
      </w:r>
    </w:p>
    <w:p w14:paraId="07E6B907" w14:textId="77777777" w:rsidR="009B1F7D" w:rsidRPr="009B1F7D" w:rsidRDefault="009B1F7D" w:rsidP="00775815">
      <w:pPr>
        <w:numPr>
          <w:ilvl w:val="3"/>
          <w:numId w:val="8"/>
        </w:numPr>
        <w:spacing w:line="252" w:lineRule="auto"/>
        <w:ind w:left="2160" w:hanging="370"/>
        <w:jc w:val="both"/>
      </w:pPr>
      <w:r w:rsidRPr="009B1F7D">
        <w:t xml:space="preserve">Drain pans shall be externally insulated with fire retardant foam insulation. The insulation shall carry no more than a 25/50 Flame Spread and Smoke Developed Rating per ASTM E84 and UL 723 and an Antimicrobial Performance Rating of zero with no observed growth per UL 181. </w:t>
      </w:r>
    </w:p>
    <w:p w14:paraId="3954EE6D" w14:textId="77777777" w:rsidR="009B1F7D" w:rsidRPr="009B1F7D" w:rsidRDefault="009B1F7D" w:rsidP="00775815">
      <w:pPr>
        <w:numPr>
          <w:ilvl w:val="3"/>
          <w:numId w:val="8"/>
        </w:numPr>
        <w:spacing w:line="252" w:lineRule="auto"/>
        <w:ind w:left="2160" w:hanging="370"/>
        <w:jc w:val="both"/>
      </w:pPr>
      <w:r w:rsidRPr="009B1F7D">
        <w:t>(</w:t>
      </w:r>
      <w:r w:rsidRPr="009B1F7D">
        <w:rPr>
          <w:b/>
        </w:rPr>
        <w:t>Optional</w:t>
      </w:r>
      <w:r w:rsidRPr="009B1F7D">
        <w:t xml:space="preserve">): Provide primary drain pan with type 304 stainless steel construction for superior corrosion resistance. Stainless steel drain pans shall be externally insulated and meet or exceed the requirements stated above. </w:t>
      </w:r>
    </w:p>
    <w:p w14:paraId="0A4B9DDF" w14:textId="2228024B" w:rsidR="009B1F7D" w:rsidRDefault="009B1F7D" w:rsidP="00775815">
      <w:pPr>
        <w:numPr>
          <w:ilvl w:val="3"/>
          <w:numId w:val="8"/>
        </w:numPr>
        <w:spacing w:line="252" w:lineRule="auto"/>
        <w:ind w:left="2160" w:hanging="370"/>
        <w:jc w:val="both"/>
        <w:rPr>
          <w:strike/>
        </w:rPr>
      </w:pPr>
      <w:r w:rsidRPr="009B1F7D">
        <w:t>(</w:t>
      </w:r>
      <w:r w:rsidRPr="009B1F7D">
        <w:rPr>
          <w:b/>
        </w:rPr>
        <w:t>Optional</w:t>
      </w:r>
      <w:r w:rsidRPr="009B1F7D">
        <w:t xml:space="preserve">): Provide an auxiliary drain </w:t>
      </w:r>
      <w:r w:rsidRPr="005B6AC6">
        <w:t>pan for overflow protection of the primary drain pan.</w:t>
      </w:r>
      <w:r w:rsidRPr="00775815">
        <w:rPr>
          <w:strike/>
        </w:rPr>
        <w:t xml:space="preserve"> </w:t>
      </w:r>
    </w:p>
    <w:p w14:paraId="56D12A51" w14:textId="0BDB69CD" w:rsidR="005B6AC6" w:rsidRPr="00775815" w:rsidRDefault="005B6AC6" w:rsidP="00775815">
      <w:pPr>
        <w:numPr>
          <w:ilvl w:val="3"/>
          <w:numId w:val="8"/>
        </w:numPr>
        <w:spacing w:line="252" w:lineRule="auto"/>
        <w:ind w:left="2160" w:hanging="370"/>
        <w:jc w:val="both"/>
        <w:rPr>
          <w:strike/>
        </w:rPr>
      </w:pPr>
      <w:r w:rsidRPr="009B1F7D">
        <w:t>(</w:t>
      </w:r>
      <w:r w:rsidRPr="009B1F7D">
        <w:rPr>
          <w:b/>
        </w:rPr>
        <w:t>Optional</w:t>
      </w:r>
      <w:r w:rsidRPr="009B1F7D">
        <w:t xml:space="preserve">): </w:t>
      </w:r>
      <w:r>
        <w:t>Provide an overflow safety switch on drain pan.</w:t>
      </w:r>
    </w:p>
    <w:p w14:paraId="7B76846F" w14:textId="30D89BE0" w:rsidR="00F05B37" w:rsidRDefault="00F05B37" w:rsidP="00775815">
      <w:pPr>
        <w:numPr>
          <w:ilvl w:val="3"/>
          <w:numId w:val="8"/>
        </w:numPr>
        <w:spacing w:line="252" w:lineRule="auto"/>
        <w:ind w:left="2160" w:hanging="370"/>
        <w:jc w:val="both"/>
        <w:rPr>
          <w:strike/>
        </w:rPr>
      </w:pPr>
      <w:r>
        <w:t>Drain pans shall be shipped loose.</w:t>
      </w:r>
    </w:p>
    <w:p w14:paraId="711B524E" w14:textId="77777777" w:rsidR="00511BB2" w:rsidRDefault="00511BB2" w:rsidP="00775815">
      <w:pPr>
        <w:numPr>
          <w:ilvl w:val="1"/>
          <w:numId w:val="8"/>
        </w:numPr>
        <w:spacing w:after="0" w:line="252" w:lineRule="auto"/>
        <w:ind w:hanging="360"/>
      </w:pPr>
      <w:r>
        <w:t xml:space="preserve">Electric Heating Coil: </w:t>
      </w:r>
    </w:p>
    <w:p w14:paraId="403176DE" w14:textId="39EFC92F" w:rsidR="007D377C" w:rsidRDefault="007D377C" w:rsidP="00775815">
      <w:pPr>
        <w:numPr>
          <w:ilvl w:val="2"/>
          <w:numId w:val="8"/>
        </w:numPr>
        <w:spacing w:line="252" w:lineRule="auto"/>
        <w:ind w:hanging="360"/>
      </w:pPr>
      <w:r>
        <w:t xml:space="preserve">The electric heating coil shall be ETL listed to UL1995 and CSA C22.2 </w:t>
      </w:r>
      <w:proofErr w:type="gramStart"/>
      <w:r>
        <w:t>No. 236, and</w:t>
      </w:r>
      <w:proofErr w:type="gramEnd"/>
      <w:r>
        <w:t xml:space="preserve"> provided by the </w:t>
      </w:r>
      <w:r w:rsidR="00725A3E">
        <w:t xml:space="preserve">fan powered </w:t>
      </w:r>
      <w:r>
        <w:t xml:space="preserve">unit manufacturer. </w:t>
      </w:r>
    </w:p>
    <w:p w14:paraId="44A9F84B" w14:textId="77777777" w:rsidR="007D377C" w:rsidRDefault="007D377C" w:rsidP="00775815">
      <w:pPr>
        <w:numPr>
          <w:ilvl w:val="2"/>
          <w:numId w:val="8"/>
        </w:numPr>
        <w:spacing w:line="252" w:lineRule="auto"/>
        <w:ind w:hanging="360"/>
      </w:pPr>
      <w:r>
        <w:t xml:space="preserve">The electric coil casing shall be constructed from a </w:t>
      </w:r>
      <w:proofErr w:type="gramStart"/>
      <w:r>
        <w:t>minimum</w:t>
      </w:r>
      <w:proofErr w:type="gramEnd"/>
      <w:r>
        <w:t xml:space="preserve"> </w:t>
      </w:r>
      <w:proofErr w:type="gramStart"/>
      <w:r>
        <w:t>20 gauge</w:t>
      </w:r>
      <w:proofErr w:type="gramEnd"/>
      <w:r>
        <w:t xml:space="preserve"> galvanized steel. </w:t>
      </w:r>
    </w:p>
    <w:p w14:paraId="47A72053" w14:textId="77777777" w:rsidR="007D377C" w:rsidRDefault="007D377C" w:rsidP="00775815">
      <w:pPr>
        <w:numPr>
          <w:ilvl w:val="2"/>
          <w:numId w:val="8"/>
        </w:numPr>
        <w:spacing w:line="252" w:lineRule="auto"/>
        <w:ind w:hanging="360"/>
      </w:pPr>
      <w:r>
        <w:t xml:space="preserve">The heating elements shall be open wire nickel chrome construction, supported by ceramic insulators. </w:t>
      </w:r>
    </w:p>
    <w:p w14:paraId="718FEA23" w14:textId="5FD79418" w:rsidR="007D377C" w:rsidRDefault="007D377C" w:rsidP="00775815">
      <w:pPr>
        <w:numPr>
          <w:ilvl w:val="2"/>
          <w:numId w:val="8"/>
        </w:numPr>
        <w:spacing w:line="252" w:lineRule="auto"/>
        <w:ind w:hanging="360"/>
      </w:pPr>
      <w:r>
        <w:t>The integral control</w:t>
      </w:r>
      <w:r w:rsidR="00725A3E">
        <w:t>s</w:t>
      </w:r>
      <w:r>
        <w:t xml:space="preserve"> </w:t>
      </w:r>
      <w:r w:rsidR="00725A3E">
        <w:t>enclosure</w:t>
      </w:r>
      <w:r>
        <w:t xml:space="preserve"> shall be a NEMA 250, Type 1 enclosure with </w:t>
      </w:r>
      <w:r w:rsidR="00725A3E">
        <w:t>rivet-</w:t>
      </w:r>
      <w:r>
        <w:t xml:space="preserve">hinged </w:t>
      </w:r>
      <w:r w:rsidR="00725A3E">
        <w:t xml:space="preserve">top </w:t>
      </w:r>
      <w:r>
        <w:t xml:space="preserve">access door for access to </w:t>
      </w:r>
      <w:r w:rsidR="00725A3E">
        <w:t>most</w:t>
      </w:r>
      <w:r>
        <w:t xml:space="preserve"> controls and safety devices. </w:t>
      </w:r>
    </w:p>
    <w:p w14:paraId="391646B0" w14:textId="49BF1817" w:rsidR="007D377C" w:rsidRDefault="007D377C" w:rsidP="00775815">
      <w:pPr>
        <w:numPr>
          <w:ilvl w:val="2"/>
          <w:numId w:val="8"/>
        </w:numPr>
        <w:spacing w:line="252" w:lineRule="auto"/>
        <w:ind w:hanging="360"/>
      </w:pPr>
      <w:r>
        <w:t xml:space="preserve">The electric coils shall be provided with a primary automatic reset thermal cutout, a secondary manual reset thermal cutout, and an electrical fan interlock to prevent heater operation when the fan is not running. </w:t>
      </w:r>
    </w:p>
    <w:p w14:paraId="26A29F16" w14:textId="77777777" w:rsidR="007D377C" w:rsidRDefault="007D377C" w:rsidP="00775815">
      <w:pPr>
        <w:numPr>
          <w:ilvl w:val="2"/>
          <w:numId w:val="8"/>
        </w:numPr>
        <w:spacing w:line="252" w:lineRule="auto"/>
        <w:ind w:hanging="360"/>
      </w:pPr>
      <w:r>
        <w:t xml:space="preserve">Magnetic contactors shall be supplied for each stage of heat. </w:t>
      </w:r>
    </w:p>
    <w:p w14:paraId="628B06EB" w14:textId="21BABAFC" w:rsidR="005A13D3" w:rsidRDefault="007D377C" w:rsidP="00775815">
      <w:pPr>
        <w:numPr>
          <w:ilvl w:val="2"/>
          <w:numId w:val="8"/>
        </w:numPr>
        <w:spacing w:line="252" w:lineRule="auto"/>
        <w:ind w:hanging="360"/>
      </w:pPr>
      <w:r>
        <w:t>[</w:t>
      </w:r>
      <w:proofErr w:type="gramStart"/>
      <w:r>
        <w:rPr>
          <w:b/>
        </w:rPr>
        <w:t>Optional</w:t>
      </w:r>
      <w:r>
        <w:t>]  The</w:t>
      </w:r>
      <w:proofErr w:type="gramEnd"/>
      <w:r>
        <w:t xml:space="preserve"> electric coils </w:t>
      </w:r>
      <w:r w:rsidR="009E0937">
        <w:t>may</w:t>
      </w:r>
      <w:r>
        <w:t xml:space="preserve"> be provided with a door complete with interlocking disconnect switch</w:t>
      </w:r>
      <w:r w:rsidR="009E0937">
        <w:t>, mult</w:t>
      </w:r>
      <w:r w:rsidR="005B6AC6">
        <w:t>iple stages, SCR control,</w:t>
      </w:r>
      <w:r w:rsidR="009E0937">
        <w:t xml:space="preserve"> insulation, airflow sensors, and dual point power connection.</w:t>
      </w:r>
    </w:p>
    <w:p w14:paraId="5B84BA9A" w14:textId="77777777" w:rsidR="005A13D3" w:rsidRDefault="005A13D3" w:rsidP="00775815">
      <w:pPr>
        <w:numPr>
          <w:ilvl w:val="1"/>
          <w:numId w:val="8"/>
        </w:numPr>
        <w:spacing w:line="252" w:lineRule="auto"/>
        <w:ind w:hanging="360"/>
      </w:pPr>
      <w:r>
        <w:t>Return Damper Assembly [Terminal configuration only]:</w:t>
      </w:r>
    </w:p>
    <w:p w14:paraId="0DF781E3" w14:textId="77777777" w:rsidR="005A13D3" w:rsidRDefault="005A13D3" w:rsidP="00775815">
      <w:pPr>
        <w:numPr>
          <w:ilvl w:val="2"/>
          <w:numId w:val="8"/>
        </w:numPr>
        <w:spacing w:line="252" w:lineRule="auto"/>
        <w:ind w:hanging="360"/>
      </w:pPr>
      <w:r>
        <w:t xml:space="preserve">The damper assembly shall be heavy-gauge, galvanized steel with a solid shaft rotating in bushings. </w:t>
      </w:r>
    </w:p>
    <w:p w14:paraId="6B3E9011" w14:textId="77777777" w:rsidR="005A13D3" w:rsidRDefault="005A13D3" w:rsidP="00775815">
      <w:pPr>
        <w:numPr>
          <w:ilvl w:val="2"/>
          <w:numId w:val="8"/>
        </w:numPr>
        <w:spacing w:line="252" w:lineRule="auto"/>
        <w:ind w:hanging="360"/>
      </w:pPr>
      <w:r>
        <w:t xml:space="preserve">The damper shaft shall incorporate a visual position indicator etched into the end of the damper shaft to clearly indicate damper position over the full range of 90 degrees. </w:t>
      </w:r>
    </w:p>
    <w:p w14:paraId="5A29DBA1" w14:textId="77777777" w:rsidR="005A13D3" w:rsidRDefault="005A13D3" w:rsidP="00775815">
      <w:pPr>
        <w:numPr>
          <w:ilvl w:val="3"/>
          <w:numId w:val="8"/>
        </w:numPr>
        <w:spacing w:line="252" w:lineRule="auto"/>
        <w:ind w:hanging="360"/>
      </w:pPr>
      <w:r>
        <w:t xml:space="preserve">The damper shaft shall be mounted on the [left], or [right] of the damper when looking in the direction of airflow. </w:t>
      </w:r>
    </w:p>
    <w:p w14:paraId="12DB8848" w14:textId="77777777" w:rsidR="005A13D3" w:rsidRDefault="005A13D3" w:rsidP="00775815">
      <w:pPr>
        <w:numPr>
          <w:ilvl w:val="2"/>
          <w:numId w:val="8"/>
        </w:numPr>
        <w:spacing w:line="252" w:lineRule="auto"/>
        <w:ind w:hanging="360"/>
      </w:pPr>
      <w:r>
        <w:t xml:space="preserve">The low leakage </w:t>
      </w:r>
      <w:proofErr w:type="gramStart"/>
      <w:r>
        <w:t>18 gauge</w:t>
      </w:r>
      <w:proofErr w:type="gramEnd"/>
      <w:r>
        <w:t xml:space="preserve"> damper assembly shall incorporate a peripheral gasket on the damper blades for tight airflow shutoff.</w:t>
      </w:r>
    </w:p>
    <w:p w14:paraId="0B07EF00" w14:textId="77777777" w:rsidR="005A13D3" w:rsidRDefault="005A13D3" w:rsidP="00775815">
      <w:pPr>
        <w:numPr>
          <w:ilvl w:val="2"/>
          <w:numId w:val="8"/>
        </w:numPr>
        <w:spacing w:line="252" w:lineRule="auto"/>
        <w:ind w:hanging="360"/>
      </w:pPr>
      <w:r>
        <w:t>Inlet Valve:</w:t>
      </w:r>
    </w:p>
    <w:p w14:paraId="4A68995B" w14:textId="77777777" w:rsidR="005A13D3" w:rsidRDefault="005A13D3" w:rsidP="00775815">
      <w:pPr>
        <w:numPr>
          <w:ilvl w:val="3"/>
          <w:numId w:val="8"/>
        </w:numPr>
        <w:spacing w:line="252" w:lineRule="auto"/>
        <w:ind w:hanging="360"/>
      </w:pPr>
      <w:r>
        <w:t>The inlet valve shall be a rectangular inlet.</w:t>
      </w:r>
    </w:p>
    <w:p w14:paraId="29D02767" w14:textId="77777777" w:rsidR="005A13D3" w:rsidRDefault="005A13D3" w:rsidP="00775815">
      <w:pPr>
        <w:numPr>
          <w:ilvl w:val="3"/>
          <w:numId w:val="8"/>
        </w:numPr>
        <w:spacing w:line="252" w:lineRule="auto"/>
        <w:ind w:hanging="360"/>
      </w:pPr>
      <w:r>
        <w:t>The gasket seal shall be a low leakage continuous piece with a peripheral gasket for tight airflow shutoff.</w:t>
      </w:r>
    </w:p>
    <w:p w14:paraId="3184711C" w14:textId="77777777" w:rsidR="005A13D3" w:rsidRDefault="005A13D3" w:rsidP="00775815">
      <w:pPr>
        <w:numPr>
          <w:ilvl w:val="3"/>
          <w:numId w:val="8"/>
        </w:numPr>
        <w:spacing w:line="252" w:lineRule="auto"/>
        <w:ind w:hanging="360"/>
      </w:pPr>
      <w:r>
        <w:t>The inlet valve shall include two heavy-duty stop pins to accurately position the damper in the closed and open positions.</w:t>
      </w:r>
    </w:p>
    <w:p w14:paraId="433441F8" w14:textId="77777777" w:rsidR="005A13D3" w:rsidRDefault="005A13D3" w:rsidP="00775815">
      <w:pPr>
        <w:numPr>
          <w:ilvl w:val="1"/>
          <w:numId w:val="8"/>
        </w:numPr>
        <w:spacing w:line="252" w:lineRule="auto"/>
        <w:ind w:hanging="360"/>
      </w:pPr>
      <w:r>
        <w:t>Inlet Damper Assembly [Booster configuration only]:</w:t>
      </w:r>
    </w:p>
    <w:p w14:paraId="46D3A8E0" w14:textId="77777777" w:rsidR="005A13D3" w:rsidRDefault="005A13D3" w:rsidP="00775815">
      <w:pPr>
        <w:numPr>
          <w:ilvl w:val="2"/>
          <w:numId w:val="8"/>
        </w:numPr>
        <w:spacing w:line="252" w:lineRule="auto"/>
        <w:ind w:hanging="360"/>
      </w:pPr>
      <w:r>
        <w:t xml:space="preserve">The damper assembly shall be heavy-gauge, galvanized steel with a solid shaft rotating in bushings. </w:t>
      </w:r>
    </w:p>
    <w:p w14:paraId="410274CA" w14:textId="77777777" w:rsidR="005A13D3" w:rsidRDefault="005A13D3" w:rsidP="00775815">
      <w:pPr>
        <w:numPr>
          <w:ilvl w:val="2"/>
          <w:numId w:val="8"/>
        </w:numPr>
        <w:spacing w:line="252" w:lineRule="auto"/>
        <w:ind w:hanging="360"/>
      </w:pPr>
      <w:r>
        <w:t xml:space="preserve">The damper shaft shall incorporate a visual position indicator etched into the end of the damper shaft to clearly indicate damper position over the full range of 90 degrees. </w:t>
      </w:r>
    </w:p>
    <w:p w14:paraId="164733F0" w14:textId="77777777" w:rsidR="005A13D3" w:rsidRDefault="005A13D3" w:rsidP="00775815">
      <w:pPr>
        <w:numPr>
          <w:ilvl w:val="3"/>
          <w:numId w:val="8"/>
        </w:numPr>
        <w:spacing w:line="252" w:lineRule="auto"/>
        <w:ind w:hanging="360"/>
      </w:pPr>
      <w:r>
        <w:t xml:space="preserve">The damper shaft shall be mounted on the [left], or [right] of the damper when looking in the direction of airflow. </w:t>
      </w:r>
    </w:p>
    <w:p w14:paraId="44A04DC3" w14:textId="77777777" w:rsidR="005A13D3" w:rsidRDefault="005A13D3" w:rsidP="00775815">
      <w:pPr>
        <w:numPr>
          <w:ilvl w:val="2"/>
          <w:numId w:val="8"/>
        </w:numPr>
        <w:spacing w:line="252" w:lineRule="auto"/>
        <w:ind w:hanging="360"/>
      </w:pPr>
      <w:r>
        <w:t xml:space="preserve">The low leakage </w:t>
      </w:r>
      <w:proofErr w:type="gramStart"/>
      <w:r>
        <w:t>18 gauge</w:t>
      </w:r>
      <w:proofErr w:type="gramEnd"/>
      <w:r>
        <w:t xml:space="preserve"> damper assembly shall incorporate a peripheral gasket on the damper blades for tight airflow shutoff.</w:t>
      </w:r>
    </w:p>
    <w:p w14:paraId="54D407EE" w14:textId="77777777" w:rsidR="005A13D3" w:rsidRDefault="005A13D3" w:rsidP="00775815">
      <w:pPr>
        <w:numPr>
          <w:ilvl w:val="2"/>
          <w:numId w:val="8"/>
        </w:numPr>
        <w:spacing w:line="252" w:lineRule="auto"/>
        <w:ind w:hanging="360"/>
      </w:pPr>
      <w:r>
        <w:t>Inlet Valve:</w:t>
      </w:r>
    </w:p>
    <w:p w14:paraId="65412A59" w14:textId="77777777" w:rsidR="005A13D3" w:rsidRDefault="005A13D3" w:rsidP="00775815">
      <w:pPr>
        <w:numPr>
          <w:ilvl w:val="3"/>
          <w:numId w:val="8"/>
        </w:numPr>
        <w:spacing w:line="252" w:lineRule="auto"/>
        <w:ind w:hanging="360"/>
      </w:pPr>
      <w:r>
        <w:t>The inlet valve shall be a rectangular inlet.</w:t>
      </w:r>
    </w:p>
    <w:p w14:paraId="10027FF6" w14:textId="77777777" w:rsidR="005A13D3" w:rsidRDefault="005A13D3" w:rsidP="00775815">
      <w:pPr>
        <w:numPr>
          <w:ilvl w:val="3"/>
          <w:numId w:val="8"/>
        </w:numPr>
        <w:spacing w:line="252" w:lineRule="auto"/>
        <w:ind w:hanging="360"/>
      </w:pPr>
      <w:r>
        <w:t>The gasket seal shall be a low leakage continuous piece with a peripheral gasket for tight airflow shutoff.</w:t>
      </w:r>
    </w:p>
    <w:p w14:paraId="59F937CD" w14:textId="13A42400" w:rsidR="000F45B7" w:rsidRDefault="005A13D3" w:rsidP="00775815">
      <w:pPr>
        <w:numPr>
          <w:ilvl w:val="1"/>
          <w:numId w:val="8"/>
        </w:numPr>
        <w:spacing w:line="252" w:lineRule="auto"/>
        <w:ind w:hanging="360"/>
      </w:pPr>
      <w:r>
        <w:t>The inlet valve shall include two heavy-duty stop pins to accurately position the damper in the closed and open positions.</w:t>
      </w:r>
    </w:p>
    <w:p w14:paraId="48DEA2F7" w14:textId="77777777" w:rsidR="007D377C" w:rsidRDefault="00511BB2" w:rsidP="00775815">
      <w:pPr>
        <w:numPr>
          <w:ilvl w:val="1"/>
          <w:numId w:val="8"/>
        </w:numPr>
        <w:spacing w:line="252" w:lineRule="auto"/>
        <w:ind w:hanging="360"/>
      </w:pPr>
      <w:r>
        <w:t>Plenum Return Filter</w:t>
      </w:r>
      <w:r w:rsidR="007D377C">
        <w:t xml:space="preserve"> </w:t>
      </w:r>
    </w:p>
    <w:p w14:paraId="201EC25D" w14:textId="77777777" w:rsidR="00511BB2" w:rsidRDefault="00511BB2" w:rsidP="00775815">
      <w:pPr>
        <w:numPr>
          <w:ilvl w:val="2"/>
          <w:numId w:val="8"/>
        </w:numPr>
        <w:spacing w:line="252" w:lineRule="auto"/>
        <w:ind w:hanging="360"/>
      </w:pPr>
      <w:r>
        <w:t>The plenum return shall be supplied with fiberglass filters.</w:t>
      </w:r>
    </w:p>
    <w:p w14:paraId="57131B16" w14:textId="1B05CE4C" w:rsidR="00511BB2" w:rsidRDefault="00511BB2" w:rsidP="00775815">
      <w:pPr>
        <w:numPr>
          <w:ilvl w:val="2"/>
          <w:numId w:val="8"/>
        </w:numPr>
        <w:spacing w:line="252" w:lineRule="auto"/>
        <w:ind w:hanging="360"/>
      </w:pPr>
      <w:r w:rsidRPr="00511BB2">
        <w:t xml:space="preserve">When tested in accordance with ASHRAE 52.2, the filter shall have a Minimum Efficiency Reporting Value of: </w:t>
      </w:r>
    </w:p>
    <w:p w14:paraId="130308C4" w14:textId="77777777" w:rsidR="00511BB2" w:rsidRDefault="00511BB2" w:rsidP="00775815">
      <w:pPr>
        <w:numPr>
          <w:ilvl w:val="3"/>
          <w:numId w:val="8"/>
        </w:numPr>
        <w:spacing w:line="252" w:lineRule="auto"/>
        <w:ind w:hanging="360"/>
      </w:pPr>
      <w:r>
        <w:t>M</w:t>
      </w:r>
      <w:r w:rsidRPr="00511BB2">
        <w:t>ERV 3 filter.</w:t>
      </w:r>
    </w:p>
    <w:p w14:paraId="5AFD1007" w14:textId="77777777" w:rsidR="00511BB2" w:rsidRDefault="00511BB2" w:rsidP="00775815">
      <w:pPr>
        <w:numPr>
          <w:ilvl w:val="1"/>
          <w:numId w:val="8"/>
        </w:numPr>
        <w:spacing w:line="252" w:lineRule="auto"/>
        <w:ind w:hanging="360"/>
      </w:pPr>
      <w:r>
        <w:lastRenderedPageBreak/>
        <w:t>Sound Attenuator</w:t>
      </w:r>
    </w:p>
    <w:p w14:paraId="395CC1C6" w14:textId="6ADCF63B" w:rsidR="00511BB2" w:rsidRDefault="00511BB2" w:rsidP="00775815">
      <w:pPr>
        <w:numPr>
          <w:ilvl w:val="2"/>
          <w:numId w:val="8"/>
        </w:numPr>
        <w:spacing w:line="252" w:lineRule="auto"/>
        <w:ind w:hanging="360"/>
      </w:pPr>
      <w:r>
        <w:t>The manufacturer shall provide a close-coupled sound attenuator, as required, to meet scheduled acoustical performance requirements.</w:t>
      </w:r>
    </w:p>
    <w:p w14:paraId="39DF2441" w14:textId="483308AD" w:rsidR="005B6AC6" w:rsidRDefault="005B6AC6" w:rsidP="00775815">
      <w:pPr>
        <w:numPr>
          <w:ilvl w:val="2"/>
          <w:numId w:val="8"/>
        </w:numPr>
        <w:spacing w:line="252" w:lineRule="auto"/>
        <w:ind w:hanging="360"/>
      </w:pPr>
      <w:r>
        <w:t>Attenuator shall be shipped loose.</w:t>
      </w:r>
    </w:p>
    <w:p w14:paraId="36828B9E" w14:textId="7D535D68" w:rsidR="00511BB2" w:rsidRDefault="00E04FC2" w:rsidP="00775815">
      <w:pPr>
        <w:numPr>
          <w:ilvl w:val="2"/>
          <w:numId w:val="8"/>
        </w:numPr>
        <w:spacing w:line="252" w:lineRule="auto"/>
        <w:ind w:hanging="360"/>
      </w:pPr>
      <w:r>
        <w:t>Attenuator</w:t>
      </w:r>
      <w:r w:rsidR="00511BB2">
        <w:t xml:space="preserve"> shall be the </w:t>
      </w:r>
      <w:r w:rsidR="00893F1B">
        <w:t>following configuration</w:t>
      </w:r>
      <w:r w:rsidR="00511BB2">
        <w:t xml:space="preserve">: </w:t>
      </w:r>
    </w:p>
    <w:p w14:paraId="4932F933" w14:textId="77777777" w:rsidR="00511BB2" w:rsidRDefault="00511BB2" w:rsidP="00775815">
      <w:pPr>
        <w:numPr>
          <w:ilvl w:val="3"/>
          <w:numId w:val="8"/>
        </w:numPr>
        <w:spacing w:line="252" w:lineRule="auto"/>
        <w:ind w:hanging="360"/>
      </w:pPr>
      <w:r>
        <w:t xml:space="preserve">Discharge Attenuator (DAS). </w:t>
      </w:r>
    </w:p>
    <w:p w14:paraId="438EFA56" w14:textId="7ABACDE0" w:rsidR="00511BB2" w:rsidRDefault="00725A3E" w:rsidP="00775815">
      <w:pPr>
        <w:numPr>
          <w:ilvl w:val="4"/>
          <w:numId w:val="8"/>
        </w:numPr>
        <w:spacing w:line="252" w:lineRule="auto"/>
        <w:ind w:hanging="376"/>
      </w:pPr>
      <w:proofErr w:type="gramStart"/>
      <w:r>
        <w:t>Four</w:t>
      </w:r>
      <w:r w:rsidR="00511BB2">
        <w:t xml:space="preserve"> foot</w:t>
      </w:r>
      <w:proofErr w:type="gramEnd"/>
      <w:r w:rsidR="00511BB2">
        <w:t xml:space="preserve"> discharge attenuator </w:t>
      </w:r>
    </w:p>
    <w:p w14:paraId="7D035822" w14:textId="0D49184F" w:rsidR="00725A3E" w:rsidRDefault="00893F1B" w:rsidP="00775815">
      <w:pPr>
        <w:numPr>
          <w:ilvl w:val="4"/>
          <w:numId w:val="8"/>
        </w:numPr>
        <w:spacing w:line="252" w:lineRule="auto"/>
        <w:ind w:hanging="376"/>
      </w:pPr>
      <w:r>
        <w:t>Liner options:</w:t>
      </w:r>
    </w:p>
    <w:p w14:paraId="219A1CFF" w14:textId="541E5C32" w:rsidR="00893F1B" w:rsidRDefault="00893F1B" w:rsidP="00893F1B">
      <w:pPr>
        <w:numPr>
          <w:ilvl w:val="5"/>
          <w:numId w:val="8"/>
        </w:numPr>
        <w:spacing w:line="252" w:lineRule="auto"/>
        <w:ind w:hanging="376"/>
      </w:pPr>
      <w:r w:rsidRPr="00341A60">
        <w:t>½” Fiberglass insulation (DAS-FG</w:t>
      </w:r>
      <w:r>
        <w:t>5</w:t>
      </w:r>
      <w:r w:rsidRPr="00341A60">
        <w:t xml:space="preserve">0) </w:t>
      </w:r>
    </w:p>
    <w:p w14:paraId="2BC3D6E3" w14:textId="3A9A6406" w:rsidR="00893F1B" w:rsidRPr="00725A3E" w:rsidRDefault="00893F1B" w:rsidP="00893F1B">
      <w:pPr>
        <w:numPr>
          <w:ilvl w:val="5"/>
          <w:numId w:val="8"/>
        </w:numPr>
        <w:spacing w:line="252" w:lineRule="auto"/>
        <w:ind w:hanging="376"/>
      </w:pPr>
      <w:r>
        <w:t xml:space="preserve">½” </w:t>
      </w:r>
      <w:r w:rsidRPr="00341A60">
        <w:t>Fiber-free insulation (DAS-FF50)</w:t>
      </w:r>
    </w:p>
    <w:p w14:paraId="074C8F4C" w14:textId="03B52185" w:rsidR="00511BB2" w:rsidRDefault="00511BB2" w:rsidP="00775815">
      <w:pPr>
        <w:numPr>
          <w:ilvl w:val="2"/>
          <w:numId w:val="8"/>
        </w:numPr>
        <w:spacing w:line="252" w:lineRule="auto"/>
        <w:ind w:hanging="360"/>
      </w:pPr>
      <w:r>
        <w:t>The manufacturer shall provide an AHRI certified assembly complete with an acoustically tuned</w:t>
      </w:r>
      <w:r w:rsidR="003F57FE">
        <w:t xml:space="preserve"> </w:t>
      </w:r>
      <w:proofErr w:type="gramStart"/>
      <w:r w:rsidR="003F57FE">
        <w:t>attenuator</w:t>
      </w:r>
      <w:proofErr w:type="gramEnd"/>
    </w:p>
    <w:p w14:paraId="7ED31C7B" w14:textId="2CFBFEA6" w:rsidR="00EC72D9" w:rsidRDefault="00EC72D9" w:rsidP="00775815">
      <w:pPr>
        <w:pStyle w:val="ListParagraph"/>
        <w:numPr>
          <w:ilvl w:val="1"/>
          <w:numId w:val="8"/>
        </w:numPr>
        <w:spacing w:line="252" w:lineRule="auto"/>
        <w:ind w:hanging="360"/>
        <w:contextualSpacing w:val="0"/>
      </w:pPr>
      <w:r>
        <w:t>Chicago Building Code</w:t>
      </w:r>
      <w:r w:rsidR="001D011D">
        <w:t xml:space="preserve"> 2000 Compliant Control</w:t>
      </w:r>
      <w:r>
        <w:t xml:space="preserve"> Enclosure</w:t>
      </w:r>
      <w:r w:rsidR="001D011D">
        <w:t>s</w:t>
      </w:r>
    </w:p>
    <w:p w14:paraId="7E8B437E" w14:textId="77E2DBC6" w:rsidR="00EC72D9" w:rsidRDefault="001D011D" w:rsidP="00775815">
      <w:pPr>
        <w:pStyle w:val="ListParagraph"/>
        <w:numPr>
          <w:ilvl w:val="2"/>
          <w:numId w:val="8"/>
        </w:numPr>
        <w:spacing w:line="252" w:lineRule="auto"/>
        <w:ind w:hanging="360"/>
        <w:contextualSpacing w:val="0"/>
      </w:pPr>
      <w:r>
        <w:t>Enclosures shall be “toothpick” proof to reduce the chance of smoke exfiltration.</w:t>
      </w:r>
    </w:p>
    <w:p w14:paraId="55163224" w14:textId="7A32F2F6" w:rsidR="001D011D" w:rsidRDefault="001D011D" w:rsidP="00775815">
      <w:pPr>
        <w:pStyle w:val="ListParagraph"/>
        <w:numPr>
          <w:ilvl w:val="3"/>
          <w:numId w:val="8"/>
        </w:numPr>
        <w:spacing w:line="252" w:lineRule="auto"/>
        <w:ind w:hanging="360"/>
        <w:contextualSpacing w:val="0"/>
      </w:pPr>
      <w:r>
        <w:t xml:space="preserve">All wires leaving the control enclosures shall be run through </w:t>
      </w:r>
      <w:proofErr w:type="gramStart"/>
      <w:r>
        <w:t>conduits</w:t>
      </w:r>
      <w:proofErr w:type="gramEnd"/>
    </w:p>
    <w:p w14:paraId="0F9FB584" w14:textId="0E5ED879" w:rsidR="001D011D" w:rsidRPr="00725A3E" w:rsidRDefault="001D011D" w:rsidP="00775815">
      <w:pPr>
        <w:pStyle w:val="ListParagraph"/>
        <w:numPr>
          <w:ilvl w:val="3"/>
          <w:numId w:val="8"/>
        </w:numPr>
        <w:spacing w:line="252" w:lineRule="auto"/>
        <w:ind w:hanging="360"/>
        <w:contextualSpacing w:val="0"/>
      </w:pPr>
      <w:r>
        <w:t>Any openings shall be sealed with rubber grommets or gasketing.</w:t>
      </w:r>
    </w:p>
    <w:p w14:paraId="0375F81F" w14:textId="77777777" w:rsidR="00511BB2" w:rsidRDefault="00511BB2" w:rsidP="00775815">
      <w:pPr>
        <w:spacing w:line="252" w:lineRule="auto"/>
      </w:pPr>
    </w:p>
    <w:p w14:paraId="6865E362" w14:textId="77777777" w:rsidR="000F45B7" w:rsidRDefault="00815CD5" w:rsidP="00775815">
      <w:pPr>
        <w:pStyle w:val="Heading1"/>
        <w:spacing w:line="252" w:lineRule="auto"/>
        <w:ind w:left="-5"/>
      </w:pPr>
      <w:r>
        <w:t xml:space="preserve">PART 3 - EXECUTION </w:t>
      </w:r>
    </w:p>
    <w:p w14:paraId="27D1058A" w14:textId="65D07103" w:rsidR="000F45B7" w:rsidRDefault="000F45B7" w:rsidP="00775815">
      <w:pPr>
        <w:spacing w:after="58" w:line="252" w:lineRule="auto"/>
        <w:ind w:left="0" w:firstLine="0"/>
      </w:pPr>
    </w:p>
    <w:p w14:paraId="18CE37EE" w14:textId="77777777" w:rsidR="000F45B7" w:rsidRDefault="00815CD5" w:rsidP="00775815">
      <w:pPr>
        <w:pStyle w:val="Heading2"/>
        <w:tabs>
          <w:tab w:val="center" w:pos="1195"/>
        </w:tabs>
        <w:spacing w:line="252" w:lineRule="auto"/>
        <w:ind w:left="-15" w:firstLine="0"/>
      </w:pPr>
      <w:r>
        <w:t xml:space="preserve">3.01 </w:t>
      </w:r>
      <w:r>
        <w:tab/>
        <w:t xml:space="preserve">Examination </w:t>
      </w:r>
    </w:p>
    <w:p w14:paraId="3A44732A" w14:textId="54C2064E" w:rsidR="000F45B7" w:rsidRDefault="00815CD5" w:rsidP="00775815">
      <w:pPr>
        <w:numPr>
          <w:ilvl w:val="0"/>
          <w:numId w:val="11"/>
        </w:numPr>
        <w:spacing w:line="252" w:lineRule="auto"/>
        <w:ind w:hanging="360"/>
      </w:pPr>
      <w:r>
        <w:t xml:space="preserve">Verify that conditions are suitable for installation. </w:t>
      </w:r>
    </w:p>
    <w:p w14:paraId="3278BE78" w14:textId="77777777" w:rsidR="00775815" w:rsidRDefault="00775815" w:rsidP="00775815">
      <w:pPr>
        <w:spacing w:line="252" w:lineRule="auto"/>
      </w:pPr>
    </w:p>
    <w:p w14:paraId="6F02D398" w14:textId="77777777" w:rsidR="000F45B7" w:rsidRDefault="00815CD5" w:rsidP="00775815">
      <w:pPr>
        <w:numPr>
          <w:ilvl w:val="0"/>
          <w:numId w:val="11"/>
        </w:numPr>
        <w:spacing w:line="252" w:lineRule="auto"/>
        <w:ind w:hanging="360"/>
      </w:pPr>
      <w:r>
        <w:t xml:space="preserve">Verify that field measurements are as shown on the drawings. </w:t>
      </w:r>
    </w:p>
    <w:p w14:paraId="5A7C570B" w14:textId="07760B9E" w:rsidR="000F45B7" w:rsidRDefault="000F45B7" w:rsidP="00775815">
      <w:pPr>
        <w:spacing w:after="27" w:line="252" w:lineRule="auto"/>
      </w:pPr>
    </w:p>
    <w:p w14:paraId="6F241F54" w14:textId="77777777" w:rsidR="000F45B7" w:rsidRDefault="00815CD5" w:rsidP="00775815">
      <w:pPr>
        <w:pStyle w:val="Heading2"/>
        <w:tabs>
          <w:tab w:val="center" w:pos="1142"/>
        </w:tabs>
        <w:spacing w:line="252" w:lineRule="auto"/>
        <w:ind w:left="-15" w:firstLine="0"/>
      </w:pPr>
      <w:r>
        <w:t xml:space="preserve">3.02 </w:t>
      </w:r>
      <w:r>
        <w:tab/>
        <w:t xml:space="preserve">Installation </w:t>
      </w:r>
    </w:p>
    <w:p w14:paraId="57D2CDA7" w14:textId="4C89F5B3" w:rsidR="000F45B7" w:rsidRDefault="00815CD5" w:rsidP="00775815">
      <w:pPr>
        <w:numPr>
          <w:ilvl w:val="0"/>
          <w:numId w:val="12"/>
        </w:numPr>
        <w:spacing w:line="252" w:lineRule="auto"/>
        <w:ind w:hanging="360"/>
      </w:pPr>
      <w:r>
        <w:t xml:space="preserve">Install the units in accordance with the manufacturer's instructions. </w:t>
      </w:r>
    </w:p>
    <w:p w14:paraId="63A3BF19" w14:textId="77777777" w:rsidR="00775815" w:rsidRDefault="00775815" w:rsidP="00775815">
      <w:pPr>
        <w:spacing w:line="252" w:lineRule="auto"/>
      </w:pPr>
    </w:p>
    <w:p w14:paraId="4D286E7D" w14:textId="44DA7873" w:rsidR="000F45B7" w:rsidRDefault="00815CD5" w:rsidP="00775815">
      <w:pPr>
        <w:numPr>
          <w:ilvl w:val="0"/>
          <w:numId w:val="12"/>
        </w:numPr>
        <w:spacing w:line="252" w:lineRule="auto"/>
        <w:ind w:hanging="360"/>
      </w:pPr>
      <w:r>
        <w:t xml:space="preserve">Install underfloor </w:t>
      </w:r>
      <w:r w:rsidR="008970FF">
        <w:t xml:space="preserve">fan powered </w:t>
      </w:r>
      <w:proofErr w:type="gramStart"/>
      <w:r>
        <w:t>units</w:t>
      </w:r>
      <w:proofErr w:type="gramEnd"/>
      <w:r>
        <w:t xml:space="preserve"> level and plumb.  Maintain sufficient clearance for normal services, maintenance, or in accorda</w:t>
      </w:r>
      <w:r w:rsidR="00775815">
        <w:t>nce with construction drawings.</w:t>
      </w:r>
    </w:p>
    <w:p w14:paraId="0C4BACF2" w14:textId="263C2456" w:rsidR="00775815" w:rsidRDefault="00775815" w:rsidP="00775815">
      <w:pPr>
        <w:spacing w:line="252" w:lineRule="auto"/>
        <w:ind w:left="0" w:firstLine="0"/>
      </w:pPr>
    </w:p>
    <w:p w14:paraId="23237DB0" w14:textId="77777777" w:rsidR="000F45B7" w:rsidRDefault="00815CD5" w:rsidP="00775815">
      <w:pPr>
        <w:numPr>
          <w:ilvl w:val="0"/>
          <w:numId w:val="12"/>
        </w:numPr>
        <w:spacing w:line="252" w:lineRule="auto"/>
        <w:ind w:hanging="360"/>
      </w:pPr>
      <w:r>
        <w:t xml:space="preserve">Complete installation and startup </w:t>
      </w:r>
      <w:proofErr w:type="gramStart"/>
      <w:r>
        <w:t>checks</w:t>
      </w:r>
      <w:proofErr w:type="gramEnd"/>
      <w:r>
        <w:t xml:space="preserve"> according to manufacturer’s instructions and perform the following: </w:t>
      </w:r>
    </w:p>
    <w:p w14:paraId="23999F55" w14:textId="77777777" w:rsidR="000F45B7" w:rsidRDefault="00815CD5" w:rsidP="00775815">
      <w:pPr>
        <w:numPr>
          <w:ilvl w:val="2"/>
          <w:numId w:val="13"/>
        </w:numPr>
        <w:spacing w:line="252" w:lineRule="auto"/>
        <w:ind w:hanging="360"/>
      </w:pPr>
      <w:r>
        <w:t xml:space="preserve">Verify that inlet duct connections are as recommended by the manufacturer to achieve proper performance. </w:t>
      </w:r>
    </w:p>
    <w:p w14:paraId="578243EA" w14:textId="77777777" w:rsidR="000F45B7" w:rsidRDefault="00815CD5" w:rsidP="00775815">
      <w:pPr>
        <w:numPr>
          <w:ilvl w:val="2"/>
          <w:numId w:val="13"/>
        </w:numPr>
        <w:spacing w:line="252" w:lineRule="auto"/>
        <w:ind w:hanging="360"/>
      </w:pPr>
      <w:r>
        <w:t xml:space="preserve">Verify that any identification tags are visible. </w:t>
      </w:r>
    </w:p>
    <w:p w14:paraId="3B743F26" w14:textId="77777777" w:rsidR="000F45B7" w:rsidRDefault="00815CD5" w:rsidP="00775815">
      <w:pPr>
        <w:numPr>
          <w:ilvl w:val="2"/>
          <w:numId w:val="13"/>
        </w:numPr>
        <w:spacing w:line="252" w:lineRule="auto"/>
        <w:ind w:hanging="360"/>
      </w:pPr>
      <w:r>
        <w:t xml:space="preserve">Verify locations of thermostats, humidistats, and other exposed control sensors with drawings and room details before installation </w:t>
      </w:r>
    </w:p>
    <w:p w14:paraId="75A77828" w14:textId="2AF9FAC1" w:rsidR="000F45B7" w:rsidRDefault="000F45B7" w:rsidP="00775815">
      <w:pPr>
        <w:spacing w:after="27" w:line="252" w:lineRule="auto"/>
      </w:pPr>
    </w:p>
    <w:p w14:paraId="34B99131" w14:textId="77777777" w:rsidR="000F45B7" w:rsidRDefault="00815CD5" w:rsidP="00775815">
      <w:pPr>
        <w:tabs>
          <w:tab w:val="center" w:pos="1089"/>
        </w:tabs>
        <w:spacing w:after="51" w:line="252" w:lineRule="auto"/>
        <w:ind w:left="-15" w:firstLine="0"/>
      </w:pPr>
      <w:r>
        <w:rPr>
          <w:b/>
        </w:rPr>
        <w:t xml:space="preserve">3.03 </w:t>
      </w:r>
      <w:r>
        <w:rPr>
          <w:b/>
        </w:rPr>
        <w:tab/>
        <w:t xml:space="preserve">Adjusting </w:t>
      </w:r>
    </w:p>
    <w:p w14:paraId="4E03C59D" w14:textId="77777777" w:rsidR="000F45B7" w:rsidRDefault="00815CD5" w:rsidP="00775815">
      <w:pPr>
        <w:tabs>
          <w:tab w:val="center" w:pos="434"/>
          <w:tab w:val="center" w:pos="5194"/>
        </w:tabs>
        <w:spacing w:line="252" w:lineRule="auto"/>
        <w:ind w:left="0" w:firstLine="0"/>
      </w:pPr>
      <w:r>
        <w:rPr>
          <w:rFonts w:ascii="Calibri" w:eastAsia="Calibri" w:hAnsi="Calibri" w:cs="Calibri"/>
          <w:sz w:val="22"/>
        </w:rPr>
        <w:tab/>
      </w:r>
      <w:r>
        <w:t xml:space="preserve">A. </w:t>
      </w:r>
      <w:r>
        <w:tab/>
        <w:t xml:space="preserve">Ensure the damper operator attached to the assembly allows full modulation of flow range from 100 percent of design flow to zero. </w:t>
      </w:r>
    </w:p>
    <w:p w14:paraId="01C0F673" w14:textId="123A8C1E" w:rsidR="000F45B7" w:rsidRDefault="000F45B7" w:rsidP="00775815">
      <w:pPr>
        <w:spacing w:after="28" w:line="252" w:lineRule="auto"/>
      </w:pPr>
    </w:p>
    <w:p w14:paraId="62BB4828" w14:textId="77777777" w:rsidR="000F45B7" w:rsidRDefault="00815CD5" w:rsidP="00775815">
      <w:pPr>
        <w:tabs>
          <w:tab w:val="center" w:pos="1506"/>
        </w:tabs>
        <w:spacing w:after="51" w:line="252" w:lineRule="auto"/>
        <w:ind w:left="-15" w:firstLine="0"/>
      </w:pPr>
      <w:r>
        <w:rPr>
          <w:b/>
        </w:rPr>
        <w:t xml:space="preserve">3.04 </w:t>
      </w:r>
      <w:r>
        <w:rPr>
          <w:b/>
        </w:rPr>
        <w:tab/>
        <w:t xml:space="preserve">Field Quality Control </w:t>
      </w:r>
    </w:p>
    <w:p w14:paraId="45CC1115" w14:textId="77777777" w:rsidR="000F45B7" w:rsidRDefault="00815CD5" w:rsidP="00775815">
      <w:pPr>
        <w:tabs>
          <w:tab w:val="center" w:pos="434"/>
          <w:tab w:val="center" w:pos="3512"/>
        </w:tabs>
        <w:spacing w:line="252" w:lineRule="auto"/>
        <w:ind w:left="0" w:firstLine="0"/>
      </w:pPr>
      <w:r>
        <w:rPr>
          <w:rFonts w:ascii="Calibri" w:eastAsia="Calibri" w:hAnsi="Calibri" w:cs="Calibri"/>
          <w:sz w:val="22"/>
        </w:rPr>
        <w:tab/>
      </w:r>
      <w:r>
        <w:t xml:space="preserve">A. </w:t>
      </w:r>
      <w:r>
        <w:tab/>
        <w:t xml:space="preserve">See Section 01 40 00 - Quality Requirements, for additional quality requirements. </w:t>
      </w:r>
    </w:p>
    <w:p w14:paraId="40B82859" w14:textId="43634533" w:rsidR="000F45B7" w:rsidRDefault="000F45B7" w:rsidP="00775815">
      <w:pPr>
        <w:spacing w:after="28" w:line="252" w:lineRule="auto"/>
      </w:pPr>
    </w:p>
    <w:p w14:paraId="73F0B060" w14:textId="77777777" w:rsidR="000F45B7" w:rsidRDefault="00815CD5" w:rsidP="00775815">
      <w:pPr>
        <w:tabs>
          <w:tab w:val="center" w:pos="1057"/>
        </w:tabs>
        <w:spacing w:after="51" w:line="252" w:lineRule="auto"/>
        <w:ind w:left="-15" w:firstLine="0"/>
      </w:pPr>
      <w:r>
        <w:rPr>
          <w:b/>
        </w:rPr>
        <w:t xml:space="preserve">3.05 </w:t>
      </w:r>
      <w:r>
        <w:rPr>
          <w:b/>
        </w:rPr>
        <w:tab/>
        <w:t xml:space="preserve">Cleaning </w:t>
      </w:r>
    </w:p>
    <w:p w14:paraId="73AB4F1A" w14:textId="77777777" w:rsidR="000F45B7" w:rsidRDefault="00815CD5" w:rsidP="00775815">
      <w:pPr>
        <w:tabs>
          <w:tab w:val="center" w:pos="434"/>
          <w:tab w:val="center" w:pos="4436"/>
        </w:tabs>
        <w:spacing w:line="252" w:lineRule="auto"/>
        <w:ind w:left="0" w:firstLine="0"/>
      </w:pPr>
      <w:r>
        <w:rPr>
          <w:rFonts w:ascii="Calibri" w:eastAsia="Calibri" w:hAnsi="Calibri" w:cs="Calibri"/>
          <w:sz w:val="22"/>
        </w:rPr>
        <w:tab/>
      </w:r>
      <w:r>
        <w:t xml:space="preserve">A. </w:t>
      </w:r>
      <w:r>
        <w:tab/>
        <w:t xml:space="preserve">See Section 01 74 19 - Construction Waste Management and Disposal for additional cleaning requirements. </w:t>
      </w:r>
    </w:p>
    <w:p w14:paraId="0E069EF2" w14:textId="25C4BD6C" w:rsidR="000F45B7" w:rsidRDefault="000F45B7" w:rsidP="00775815">
      <w:pPr>
        <w:spacing w:after="28" w:line="252" w:lineRule="auto"/>
      </w:pPr>
    </w:p>
    <w:p w14:paraId="2F0C5F30" w14:textId="77777777" w:rsidR="000F45B7" w:rsidRDefault="00815CD5" w:rsidP="00775815">
      <w:pPr>
        <w:pStyle w:val="Heading2"/>
        <w:tabs>
          <w:tab w:val="center" w:pos="1440"/>
        </w:tabs>
        <w:spacing w:line="252" w:lineRule="auto"/>
        <w:ind w:left="-15" w:firstLine="0"/>
      </w:pPr>
      <w:r>
        <w:t xml:space="preserve">3.06 </w:t>
      </w:r>
      <w:r>
        <w:tab/>
        <w:t xml:space="preserve">Closeout Activities </w:t>
      </w:r>
    </w:p>
    <w:p w14:paraId="08AC93E6" w14:textId="4FEF7462" w:rsidR="000F45B7" w:rsidRDefault="00815CD5" w:rsidP="00775815">
      <w:pPr>
        <w:numPr>
          <w:ilvl w:val="0"/>
          <w:numId w:val="14"/>
        </w:numPr>
        <w:spacing w:line="252" w:lineRule="auto"/>
        <w:ind w:hanging="360"/>
      </w:pPr>
      <w:r>
        <w:t xml:space="preserve">See Section 01 78 00 - Closeout Submittals for closeout submittals. </w:t>
      </w:r>
    </w:p>
    <w:p w14:paraId="3050B143" w14:textId="77777777" w:rsidR="00775815" w:rsidRDefault="00775815" w:rsidP="00775815">
      <w:pPr>
        <w:spacing w:line="252" w:lineRule="auto"/>
      </w:pPr>
    </w:p>
    <w:p w14:paraId="5FB2A1C4" w14:textId="77777777" w:rsidR="000F45B7" w:rsidRDefault="00815CD5" w:rsidP="00775815">
      <w:pPr>
        <w:numPr>
          <w:ilvl w:val="0"/>
          <w:numId w:val="14"/>
        </w:numPr>
        <w:spacing w:line="252" w:lineRule="auto"/>
        <w:ind w:hanging="360"/>
      </w:pPr>
      <w:r>
        <w:t xml:space="preserve">See Section 01 79 00 - Demonstration and Training for additional closeout requirements. </w:t>
      </w:r>
    </w:p>
    <w:sectPr w:rsidR="000F45B7">
      <w:headerReference w:type="even" r:id="rId7"/>
      <w:headerReference w:type="default" r:id="rId8"/>
      <w:footerReference w:type="even" r:id="rId9"/>
      <w:footerReference w:type="default" r:id="rId10"/>
      <w:headerReference w:type="first" r:id="rId11"/>
      <w:footerReference w:type="first" r:id="rId12"/>
      <w:pgSz w:w="12240" w:h="15840"/>
      <w:pgMar w:top="1557" w:right="730" w:bottom="1163" w:left="720" w:header="0" w:footer="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E76C9" w14:textId="77777777" w:rsidR="009239AA" w:rsidRDefault="009239AA">
      <w:pPr>
        <w:spacing w:after="0" w:line="240" w:lineRule="auto"/>
      </w:pPr>
      <w:r>
        <w:separator/>
      </w:r>
    </w:p>
  </w:endnote>
  <w:endnote w:type="continuationSeparator" w:id="0">
    <w:p w14:paraId="1ACF825E" w14:textId="77777777" w:rsidR="009239AA" w:rsidRDefault="00923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9BDB" w14:textId="77777777" w:rsidR="000F45B7" w:rsidRDefault="00815CD5">
    <w:pPr>
      <w:spacing w:after="0" w:line="259" w:lineRule="auto"/>
      <w:ind w:left="-720" w:right="1151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8FC85A7" wp14:editId="3AA050C1">
              <wp:simplePos x="0" y="0"/>
              <wp:positionH relativeFrom="page">
                <wp:posOffset>0</wp:posOffset>
              </wp:positionH>
              <wp:positionV relativeFrom="page">
                <wp:posOffset>9423653</wp:posOffset>
              </wp:positionV>
              <wp:extent cx="7759446" cy="627888"/>
              <wp:effectExtent l="0" t="0" r="0" b="0"/>
              <wp:wrapSquare wrapText="bothSides"/>
              <wp:docPr id="6102" name="Group 6102"/>
              <wp:cNvGraphicFramePr/>
              <a:graphic xmlns:a="http://schemas.openxmlformats.org/drawingml/2006/main">
                <a:graphicData uri="http://schemas.microsoft.com/office/word/2010/wordprocessingGroup">
                  <wpg:wgp>
                    <wpg:cNvGrpSpPr/>
                    <wpg:grpSpPr>
                      <a:xfrm>
                        <a:off x="0" y="0"/>
                        <a:ext cx="7759446" cy="627888"/>
                        <a:chOff x="0" y="0"/>
                        <a:chExt cx="7759446" cy="627888"/>
                      </a:xfrm>
                    </wpg:grpSpPr>
                    <pic:pic xmlns:pic="http://schemas.openxmlformats.org/drawingml/2006/picture">
                      <pic:nvPicPr>
                        <pic:cNvPr id="6103" name="Picture 6103"/>
                        <pic:cNvPicPr/>
                      </pic:nvPicPr>
                      <pic:blipFill>
                        <a:blip r:embed="rId1"/>
                        <a:stretch>
                          <a:fillRect/>
                        </a:stretch>
                      </pic:blipFill>
                      <pic:spPr>
                        <a:xfrm>
                          <a:off x="0" y="0"/>
                          <a:ext cx="7759446" cy="627888"/>
                        </a:xfrm>
                        <a:prstGeom prst="rect">
                          <a:avLst/>
                        </a:prstGeom>
                      </pic:spPr>
                    </pic:pic>
                    <wps:wsp>
                      <wps:cNvPr id="6104" name="Rectangle 6104"/>
                      <wps:cNvSpPr/>
                      <wps:spPr>
                        <a:xfrm>
                          <a:off x="6856475" y="276164"/>
                          <a:ext cx="516443" cy="159083"/>
                        </a:xfrm>
                        <a:prstGeom prst="rect">
                          <a:avLst/>
                        </a:prstGeom>
                        <a:ln>
                          <a:noFill/>
                        </a:ln>
                      </wps:spPr>
                      <wps:txbx>
                        <w:txbxContent>
                          <w:p w14:paraId="56843671" w14:textId="77777777" w:rsidR="000F45B7" w:rsidRDefault="00815CD5">
                            <w:pPr>
                              <w:spacing w:after="160" w:line="259" w:lineRule="auto"/>
                              <w:ind w:left="0" w:firstLine="0"/>
                            </w:pPr>
                            <w:r>
                              <w:rPr>
                                <w:sz w:val="20"/>
                              </w:rPr>
                              <w:t>FDBU-</w:t>
                            </w:r>
                          </w:p>
                        </w:txbxContent>
                      </wps:txbx>
                      <wps:bodyPr horzOverflow="overflow" vert="horz" lIns="0" tIns="0" rIns="0" bIns="0" rtlCol="0">
                        <a:noAutofit/>
                      </wps:bodyPr>
                    </wps:wsp>
                    <wps:wsp>
                      <wps:cNvPr id="6105" name="Rectangle 6105"/>
                      <wps:cNvSpPr/>
                      <wps:spPr>
                        <a:xfrm>
                          <a:off x="7245096" y="277691"/>
                          <a:ext cx="94102" cy="159083"/>
                        </a:xfrm>
                        <a:prstGeom prst="rect">
                          <a:avLst/>
                        </a:prstGeom>
                        <a:ln>
                          <a:noFill/>
                        </a:ln>
                      </wps:spPr>
                      <wps:txbx>
                        <w:txbxContent>
                          <w:p w14:paraId="3340774E" w14:textId="77777777" w:rsidR="000F45B7" w:rsidRDefault="00815CD5">
                            <w:pPr>
                              <w:spacing w:after="160" w:line="259" w:lineRule="auto"/>
                              <w:ind w:left="0" w:firstLine="0"/>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p>
                        </w:txbxContent>
                      </wps:txbx>
                      <wps:bodyPr horzOverflow="overflow" vert="horz" lIns="0" tIns="0" rIns="0" bIns="0" rtlCol="0">
                        <a:noAutofit/>
                      </wps:bodyPr>
                    </wps:wsp>
                    <wps:wsp>
                      <wps:cNvPr id="6106" name="Rectangle 6106"/>
                      <wps:cNvSpPr/>
                      <wps:spPr>
                        <a:xfrm>
                          <a:off x="7315200" y="276164"/>
                          <a:ext cx="47051" cy="159083"/>
                        </a:xfrm>
                        <a:prstGeom prst="rect">
                          <a:avLst/>
                        </a:prstGeom>
                        <a:ln>
                          <a:noFill/>
                        </a:ln>
                      </wps:spPr>
                      <wps:txbx>
                        <w:txbxContent>
                          <w:p w14:paraId="33C759FB" w14:textId="77777777" w:rsidR="000F45B7" w:rsidRDefault="00815CD5">
                            <w:pPr>
                              <w:spacing w:after="160" w:line="259" w:lineRule="auto"/>
                              <w:ind w:left="0" w:firstLine="0"/>
                            </w:pPr>
                            <w:r>
                              <w:rPr>
                                <w:sz w:val="20"/>
                              </w:rPr>
                              <w:t xml:space="preserve"> </w:t>
                            </w:r>
                          </w:p>
                        </w:txbxContent>
                      </wps:txbx>
                      <wps:bodyPr horzOverflow="overflow" vert="horz" lIns="0" tIns="0" rIns="0" bIns="0" rtlCol="0">
                        <a:noAutofit/>
                      </wps:bodyPr>
                    </wps:wsp>
                    <wps:wsp>
                      <wps:cNvPr id="6107" name="Rectangle 6107"/>
                      <wps:cNvSpPr/>
                      <wps:spPr>
                        <a:xfrm>
                          <a:off x="7149846" y="413155"/>
                          <a:ext cx="248044" cy="95259"/>
                        </a:xfrm>
                        <a:prstGeom prst="rect">
                          <a:avLst/>
                        </a:prstGeom>
                        <a:ln>
                          <a:noFill/>
                        </a:ln>
                      </wps:spPr>
                      <wps:txbx>
                        <w:txbxContent>
                          <w:p w14:paraId="33ABC659" w14:textId="77777777" w:rsidR="000F45B7" w:rsidRDefault="00815CD5">
                            <w:pPr>
                              <w:spacing w:after="160" w:line="259" w:lineRule="auto"/>
                              <w:ind w:left="0" w:firstLine="0"/>
                            </w:pPr>
                            <w:r>
                              <w:rPr>
                                <w:sz w:val="12"/>
                              </w:rPr>
                              <w:t xml:space="preserve">v001 </w:t>
                            </w:r>
                          </w:p>
                        </w:txbxContent>
                      </wps:txbx>
                      <wps:bodyPr horzOverflow="overflow" vert="horz" lIns="0" tIns="0" rIns="0" bIns="0" rtlCol="0">
                        <a:noAutofit/>
                      </wps:bodyPr>
                    </wps:wsp>
                  </wpg:wgp>
                </a:graphicData>
              </a:graphic>
            </wp:anchor>
          </w:drawing>
        </mc:Choice>
        <mc:Fallback>
          <w:pict>
            <v:group w14:anchorId="68FC85A7" id="Group 6102" o:spid="_x0000_s1032" style="position:absolute;left:0;text-align:left;margin-left:0;margin-top:742pt;width:611pt;height:49.45pt;z-index:251661312;mso-position-horizontal-relative:page;mso-position-vertical-relative:page" coordsize="77594,62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03" o:spid="_x0000_s1033" type="#_x0000_t75" style="position:absolute;width:77594;height:6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">
                <v:imagedata r:id="rId2" o:title=""/>
              </v:shape>
              <v:rect id="Rectangle 6104" o:spid="_x0000_s1034" style="position:absolute;left:68564;top:2761;width:5165;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" filled="f" stroked="f">
                <v:textbox inset="0,0,0,0">
                  <w:txbxContent>
                    <w:p w14:paraId="56843671" w14:textId="77777777" w:rsidR="000F45B7" w:rsidRDefault="00815CD5">
                      <w:pPr>
                        <w:spacing w:after="160" w:line="259" w:lineRule="auto"/>
                        <w:ind w:left="0" w:firstLine="0"/>
                      </w:pPr>
                      <w:r>
                        <w:rPr>
                          <w:sz w:val="20"/>
                        </w:rPr>
                        <w:t>FDBU-</w:t>
                      </w:r>
                    </w:p>
                  </w:txbxContent>
                </v:textbox>
              </v:rect>
              <v:rect id="Rectangle 6105" o:spid="_x0000_s1035" style="position:absolute;left:72450;top:2776;width:941;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" filled="f" stroked="f">
                <v:textbox inset="0,0,0,0">
                  <w:txbxContent>
                    <w:p w14:paraId="3340774E" w14:textId="77777777" w:rsidR="000F45B7" w:rsidRDefault="00815CD5">
                      <w:pPr>
                        <w:spacing w:after="160" w:line="259" w:lineRule="auto"/>
                        <w:ind w:left="0" w:firstLine="0"/>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p>
                  </w:txbxContent>
                </v:textbox>
              </v:rect>
              <v:rect id="Rectangle 6106" o:spid="_x0000_s1036" style="position:absolute;left:73152;top:2761;width:470;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" filled="f" stroked="f">
                <v:textbox inset="0,0,0,0">
                  <w:txbxContent>
                    <w:p w14:paraId="33C759FB" w14:textId="77777777" w:rsidR="000F45B7" w:rsidRDefault="00815CD5">
                      <w:pPr>
                        <w:spacing w:after="160" w:line="259" w:lineRule="auto"/>
                        <w:ind w:left="0" w:firstLine="0"/>
                      </w:pPr>
                      <w:r>
                        <w:rPr>
                          <w:sz w:val="20"/>
                        </w:rPr>
                        <w:t xml:space="preserve"> </w:t>
                      </w:r>
                    </w:p>
                  </w:txbxContent>
                </v:textbox>
              </v:rect>
              <v:rect id="Rectangle 6107" o:spid="_x0000_s1037" style="position:absolute;left:71498;top:4131;width:2480;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" filled="f" stroked="f">
                <v:textbox inset="0,0,0,0">
                  <w:txbxContent>
                    <w:p w14:paraId="33ABC659" w14:textId="77777777" w:rsidR="000F45B7" w:rsidRDefault="00815CD5">
                      <w:pPr>
                        <w:spacing w:after="160" w:line="259" w:lineRule="auto"/>
                        <w:ind w:left="0" w:firstLine="0"/>
                      </w:pPr>
                      <w:r>
                        <w:rPr>
                          <w:sz w:val="12"/>
                        </w:rPr>
                        <w:t xml:space="preserve">v001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7ED6" w14:textId="77777777" w:rsidR="000F45B7" w:rsidRDefault="00815CD5">
    <w:pPr>
      <w:spacing w:after="0" w:line="259" w:lineRule="auto"/>
      <w:ind w:left="-720" w:right="1151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346C3F8" wp14:editId="3CD8E25A">
              <wp:simplePos x="0" y="0"/>
              <wp:positionH relativeFrom="page">
                <wp:posOffset>0</wp:posOffset>
              </wp:positionH>
              <wp:positionV relativeFrom="page">
                <wp:posOffset>9423653</wp:posOffset>
              </wp:positionV>
              <wp:extent cx="7759446" cy="627888"/>
              <wp:effectExtent l="0" t="0" r="0" b="0"/>
              <wp:wrapSquare wrapText="bothSides"/>
              <wp:docPr id="6085" name="Group 6085"/>
              <wp:cNvGraphicFramePr/>
              <a:graphic xmlns:a="http://schemas.openxmlformats.org/drawingml/2006/main">
                <a:graphicData uri="http://schemas.microsoft.com/office/word/2010/wordprocessingGroup">
                  <wpg:wgp>
                    <wpg:cNvGrpSpPr/>
                    <wpg:grpSpPr>
                      <a:xfrm>
                        <a:off x="0" y="0"/>
                        <a:ext cx="7759446" cy="627888"/>
                        <a:chOff x="0" y="0"/>
                        <a:chExt cx="7759446" cy="627888"/>
                      </a:xfrm>
                    </wpg:grpSpPr>
                    <pic:pic xmlns:pic="http://schemas.openxmlformats.org/drawingml/2006/picture">
                      <pic:nvPicPr>
                        <pic:cNvPr id="6086" name="Picture 6086"/>
                        <pic:cNvPicPr/>
                      </pic:nvPicPr>
                      <pic:blipFill>
                        <a:blip r:embed="rId1"/>
                        <a:stretch>
                          <a:fillRect/>
                        </a:stretch>
                      </pic:blipFill>
                      <pic:spPr>
                        <a:xfrm>
                          <a:off x="0" y="0"/>
                          <a:ext cx="7759446" cy="627888"/>
                        </a:xfrm>
                        <a:prstGeom prst="rect">
                          <a:avLst/>
                        </a:prstGeom>
                      </pic:spPr>
                    </pic:pic>
                    <wps:wsp>
                      <wps:cNvPr id="6087" name="Rectangle 6087"/>
                      <wps:cNvSpPr/>
                      <wps:spPr>
                        <a:xfrm>
                          <a:off x="6856475" y="276164"/>
                          <a:ext cx="516443" cy="159083"/>
                        </a:xfrm>
                        <a:prstGeom prst="rect">
                          <a:avLst/>
                        </a:prstGeom>
                        <a:ln>
                          <a:noFill/>
                        </a:ln>
                      </wps:spPr>
                      <wps:txbx>
                        <w:txbxContent>
                          <w:p w14:paraId="700631B9" w14:textId="77F37086" w:rsidR="000F45B7" w:rsidRDefault="00815CD5">
                            <w:pPr>
                              <w:spacing w:after="160" w:line="259" w:lineRule="auto"/>
                              <w:ind w:left="0" w:firstLine="0"/>
                            </w:pPr>
                            <w:r>
                              <w:rPr>
                                <w:sz w:val="20"/>
                              </w:rPr>
                              <w:t>FDU</w:t>
                            </w:r>
                            <w:r w:rsidR="00DA2AFF">
                              <w:rPr>
                                <w:sz w:val="20"/>
                              </w:rPr>
                              <w:t xml:space="preserve"> </w:t>
                            </w:r>
                            <w:r>
                              <w:rPr>
                                <w:sz w:val="20"/>
                              </w:rPr>
                              <w:t>-</w:t>
                            </w:r>
                          </w:p>
                        </w:txbxContent>
                      </wps:txbx>
                      <wps:bodyPr horzOverflow="overflow" vert="horz" lIns="0" tIns="0" rIns="0" bIns="0" rtlCol="0">
                        <a:noAutofit/>
                      </wps:bodyPr>
                    </wps:wsp>
                    <wps:wsp>
                      <wps:cNvPr id="6088" name="Rectangle 6088"/>
                      <wps:cNvSpPr/>
                      <wps:spPr>
                        <a:xfrm>
                          <a:off x="7245096" y="277691"/>
                          <a:ext cx="94102" cy="159083"/>
                        </a:xfrm>
                        <a:prstGeom prst="rect">
                          <a:avLst/>
                        </a:prstGeom>
                        <a:ln>
                          <a:noFill/>
                        </a:ln>
                      </wps:spPr>
                      <wps:txbx>
                        <w:txbxContent>
                          <w:p w14:paraId="17A9DB73" w14:textId="29D0E7CF" w:rsidR="000F45B7" w:rsidRDefault="00815CD5">
                            <w:pPr>
                              <w:spacing w:after="160" w:line="259" w:lineRule="auto"/>
                              <w:ind w:left="0" w:firstLine="0"/>
                            </w:pPr>
                            <w:r>
                              <w:rPr>
                                <w:sz w:val="20"/>
                              </w:rPr>
                              <w:fldChar w:fldCharType="begin"/>
                            </w:r>
                            <w:r>
                              <w:rPr>
                                <w:sz w:val="20"/>
                              </w:rPr>
                              <w:instrText xml:space="preserve"> PAGE   \* MERGEFORMAT </w:instrText>
                            </w:r>
                            <w:r>
                              <w:rPr>
                                <w:sz w:val="20"/>
                              </w:rPr>
                              <w:fldChar w:fldCharType="separate"/>
                            </w:r>
                            <w:r w:rsidR="00BC6985">
                              <w:rPr>
                                <w:noProof/>
                                <w:sz w:val="20"/>
                              </w:rPr>
                              <w:t>1</w:t>
                            </w:r>
                            <w:r>
                              <w:rPr>
                                <w:sz w:val="20"/>
                              </w:rPr>
                              <w:fldChar w:fldCharType="end"/>
                            </w:r>
                          </w:p>
                        </w:txbxContent>
                      </wps:txbx>
                      <wps:bodyPr horzOverflow="overflow" vert="horz" lIns="0" tIns="0" rIns="0" bIns="0" rtlCol="0">
                        <a:noAutofit/>
                      </wps:bodyPr>
                    </wps:wsp>
                    <wps:wsp>
                      <wps:cNvPr id="6089" name="Rectangle 6089"/>
                      <wps:cNvSpPr/>
                      <wps:spPr>
                        <a:xfrm>
                          <a:off x="7315200" y="276164"/>
                          <a:ext cx="47051" cy="159083"/>
                        </a:xfrm>
                        <a:prstGeom prst="rect">
                          <a:avLst/>
                        </a:prstGeom>
                        <a:ln>
                          <a:noFill/>
                        </a:ln>
                      </wps:spPr>
                      <wps:txbx>
                        <w:txbxContent>
                          <w:p w14:paraId="48ACDC11" w14:textId="77777777" w:rsidR="000F45B7" w:rsidRDefault="00815CD5">
                            <w:pPr>
                              <w:spacing w:after="160" w:line="259" w:lineRule="auto"/>
                              <w:ind w:left="0" w:firstLine="0"/>
                            </w:pPr>
                            <w:r>
                              <w:rPr>
                                <w:sz w:val="20"/>
                              </w:rPr>
                              <w:t xml:space="preserve"> </w:t>
                            </w:r>
                          </w:p>
                        </w:txbxContent>
                      </wps:txbx>
                      <wps:bodyPr horzOverflow="overflow" vert="horz" lIns="0" tIns="0" rIns="0" bIns="0" rtlCol="0">
                        <a:noAutofit/>
                      </wps:bodyPr>
                    </wps:wsp>
                    <wps:wsp>
                      <wps:cNvPr id="6090" name="Rectangle 6090"/>
                      <wps:cNvSpPr/>
                      <wps:spPr>
                        <a:xfrm>
                          <a:off x="7149846" y="413155"/>
                          <a:ext cx="248044" cy="95259"/>
                        </a:xfrm>
                        <a:prstGeom prst="rect">
                          <a:avLst/>
                        </a:prstGeom>
                        <a:ln>
                          <a:noFill/>
                        </a:ln>
                      </wps:spPr>
                      <wps:txbx>
                        <w:txbxContent>
                          <w:p w14:paraId="0B2A926A" w14:textId="7D3591D8" w:rsidR="000F45B7" w:rsidRDefault="00BC6985">
                            <w:pPr>
                              <w:spacing w:after="160" w:line="259" w:lineRule="auto"/>
                              <w:ind w:left="0" w:firstLine="0"/>
                            </w:pPr>
                            <w:r>
                              <w:rPr>
                                <w:sz w:val="12"/>
                              </w:rPr>
                              <w:t>v001</w:t>
                            </w:r>
                            <w:r w:rsidR="00815CD5">
                              <w:rPr>
                                <w:sz w:val="12"/>
                              </w:rPr>
                              <w:t xml:space="preserve"> </w:t>
                            </w:r>
                          </w:p>
                        </w:txbxContent>
                      </wps:txbx>
                      <wps:bodyPr horzOverflow="overflow" vert="horz" lIns="0" tIns="0" rIns="0" bIns="0" rtlCol="0">
                        <a:noAutofit/>
                      </wps:bodyPr>
                    </wps:wsp>
                  </wpg:wgp>
                </a:graphicData>
              </a:graphic>
            </wp:anchor>
          </w:drawing>
        </mc:Choice>
        <mc:Fallback>
          <w:pict>
            <v:group w14:anchorId="3346C3F8" id="Group 6085" o:spid="_x0000_s1038" style="position:absolute;left:0;text-align:left;margin-left:0;margin-top:742pt;width:611pt;height:49.45pt;z-index:251662336;mso-position-horizontal-relative:page;mso-position-vertical-relative:page" coordsize="77594,62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86" o:spid="_x0000_s1039" type="#_x0000_t75" style="position:absolute;width:77594;height:6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">
                <v:imagedata r:id="rId2" o:title=""/>
              </v:shape>
              <v:rect id="Rectangle 6087" o:spid="_x0000_s1040" style="position:absolute;left:68564;top:2761;width:5165;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" filled="f" stroked="f">
                <v:textbox inset="0,0,0,0">
                  <w:txbxContent>
                    <w:p w14:paraId="700631B9" w14:textId="77F37086" w:rsidR="000F45B7" w:rsidRDefault="00815CD5">
                      <w:pPr>
                        <w:spacing w:after="160" w:line="259" w:lineRule="auto"/>
                        <w:ind w:left="0" w:firstLine="0"/>
                      </w:pPr>
                      <w:r>
                        <w:rPr>
                          <w:sz w:val="20"/>
                        </w:rPr>
                        <w:t>FDU</w:t>
                      </w:r>
                      <w:r w:rsidR="00DA2AFF">
                        <w:rPr>
                          <w:sz w:val="20"/>
                        </w:rPr>
                        <w:t xml:space="preserve"> </w:t>
                      </w:r>
                      <w:r>
                        <w:rPr>
                          <w:sz w:val="20"/>
                        </w:rPr>
                        <w:t>-</w:t>
                      </w:r>
                    </w:p>
                  </w:txbxContent>
                </v:textbox>
              </v:rect>
              <v:rect id="Rectangle 6088" o:spid="_x0000_s1041" style="position:absolute;left:72450;top:2776;width:941;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" filled="f" stroked="f">
                <v:textbox inset="0,0,0,0">
                  <w:txbxContent>
                    <w:p w14:paraId="17A9DB73" w14:textId="29D0E7CF" w:rsidR="000F45B7" w:rsidRDefault="00815CD5">
                      <w:pPr>
                        <w:spacing w:after="160" w:line="259" w:lineRule="auto"/>
                        <w:ind w:left="0" w:firstLine="0"/>
                      </w:pPr>
                      <w:r>
                        <w:rPr>
                          <w:sz w:val="20"/>
                        </w:rPr>
                        <w:fldChar w:fldCharType="begin"/>
                      </w:r>
                      <w:r>
                        <w:rPr>
                          <w:sz w:val="20"/>
                        </w:rPr>
                        <w:instrText xml:space="preserve"> PAGE   \* MERGEFORMAT </w:instrText>
                      </w:r>
                      <w:r>
                        <w:rPr>
                          <w:sz w:val="20"/>
                        </w:rPr>
                        <w:fldChar w:fldCharType="separate"/>
                      </w:r>
                      <w:r w:rsidR="00BC6985">
                        <w:rPr>
                          <w:noProof/>
                          <w:sz w:val="20"/>
                        </w:rPr>
                        <w:t>1</w:t>
                      </w:r>
                      <w:r>
                        <w:rPr>
                          <w:sz w:val="20"/>
                        </w:rPr>
                        <w:fldChar w:fldCharType="end"/>
                      </w:r>
                    </w:p>
                  </w:txbxContent>
                </v:textbox>
              </v:rect>
              <v:rect id="Rectangle 6089" o:spid="_x0000_s1042" style="position:absolute;left:73152;top:2761;width:470;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" filled="f" stroked="f">
                <v:textbox inset="0,0,0,0">
                  <w:txbxContent>
                    <w:p w14:paraId="48ACDC11" w14:textId="77777777" w:rsidR="000F45B7" w:rsidRDefault="00815CD5">
                      <w:pPr>
                        <w:spacing w:after="160" w:line="259" w:lineRule="auto"/>
                        <w:ind w:left="0" w:firstLine="0"/>
                      </w:pPr>
                      <w:r>
                        <w:rPr>
                          <w:sz w:val="20"/>
                        </w:rPr>
                        <w:t xml:space="preserve"> </w:t>
                      </w:r>
                    </w:p>
                  </w:txbxContent>
                </v:textbox>
              </v:rect>
              <v:rect id="Rectangle 6090" o:spid="_x0000_s1043" style="position:absolute;left:71498;top:4131;width:2480;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" filled="f" stroked="f">
                <v:textbox inset="0,0,0,0">
                  <w:txbxContent>
                    <w:p w14:paraId="0B2A926A" w14:textId="7D3591D8" w:rsidR="000F45B7" w:rsidRDefault="00BC6985">
                      <w:pPr>
                        <w:spacing w:after="160" w:line="259" w:lineRule="auto"/>
                        <w:ind w:left="0" w:firstLine="0"/>
                      </w:pPr>
                      <w:r>
                        <w:rPr>
                          <w:sz w:val="12"/>
                        </w:rPr>
                        <w:t>v001</w:t>
                      </w:r>
                      <w:r w:rsidR="00815CD5">
                        <w:rPr>
                          <w:sz w:val="12"/>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169B" w14:textId="77777777" w:rsidR="000F45B7" w:rsidRDefault="00815CD5">
    <w:pPr>
      <w:spacing w:after="0" w:line="259" w:lineRule="auto"/>
      <w:ind w:left="-720" w:right="1151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EF43E57" wp14:editId="5B087E59">
              <wp:simplePos x="0" y="0"/>
              <wp:positionH relativeFrom="page">
                <wp:posOffset>0</wp:posOffset>
              </wp:positionH>
              <wp:positionV relativeFrom="page">
                <wp:posOffset>9423653</wp:posOffset>
              </wp:positionV>
              <wp:extent cx="7759446" cy="627888"/>
              <wp:effectExtent l="0" t="0" r="0" b="0"/>
              <wp:wrapSquare wrapText="bothSides"/>
              <wp:docPr id="6068" name="Group 6068"/>
              <wp:cNvGraphicFramePr/>
              <a:graphic xmlns:a="http://schemas.openxmlformats.org/drawingml/2006/main">
                <a:graphicData uri="http://schemas.microsoft.com/office/word/2010/wordprocessingGroup">
                  <wpg:wgp>
                    <wpg:cNvGrpSpPr/>
                    <wpg:grpSpPr>
                      <a:xfrm>
                        <a:off x="0" y="0"/>
                        <a:ext cx="7759446" cy="627888"/>
                        <a:chOff x="0" y="0"/>
                        <a:chExt cx="7759446" cy="627888"/>
                      </a:xfrm>
                    </wpg:grpSpPr>
                    <pic:pic xmlns:pic="http://schemas.openxmlformats.org/drawingml/2006/picture">
                      <pic:nvPicPr>
                        <pic:cNvPr id="6069" name="Picture 6069"/>
                        <pic:cNvPicPr/>
                      </pic:nvPicPr>
                      <pic:blipFill>
                        <a:blip r:embed="rId1"/>
                        <a:stretch>
                          <a:fillRect/>
                        </a:stretch>
                      </pic:blipFill>
                      <pic:spPr>
                        <a:xfrm>
                          <a:off x="0" y="0"/>
                          <a:ext cx="7759446" cy="627888"/>
                        </a:xfrm>
                        <a:prstGeom prst="rect">
                          <a:avLst/>
                        </a:prstGeom>
                      </pic:spPr>
                    </pic:pic>
                    <wps:wsp>
                      <wps:cNvPr id="6070" name="Rectangle 6070"/>
                      <wps:cNvSpPr/>
                      <wps:spPr>
                        <a:xfrm>
                          <a:off x="6856475" y="276164"/>
                          <a:ext cx="516443" cy="159083"/>
                        </a:xfrm>
                        <a:prstGeom prst="rect">
                          <a:avLst/>
                        </a:prstGeom>
                        <a:ln>
                          <a:noFill/>
                        </a:ln>
                      </wps:spPr>
                      <wps:txbx>
                        <w:txbxContent>
                          <w:p w14:paraId="5C482F9D" w14:textId="77777777" w:rsidR="000F45B7" w:rsidRDefault="00815CD5">
                            <w:pPr>
                              <w:spacing w:after="160" w:line="259" w:lineRule="auto"/>
                              <w:ind w:left="0" w:firstLine="0"/>
                            </w:pPr>
                            <w:r>
                              <w:rPr>
                                <w:sz w:val="20"/>
                              </w:rPr>
                              <w:t>FDBU-</w:t>
                            </w:r>
                          </w:p>
                        </w:txbxContent>
                      </wps:txbx>
                      <wps:bodyPr horzOverflow="overflow" vert="horz" lIns="0" tIns="0" rIns="0" bIns="0" rtlCol="0">
                        <a:noAutofit/>
                      </wps:bodyPr>
                    </wps:wsp>
                    <wps:wsp>
                      <wps:cNvPr id="6071" name="Rectangle 6071"/>
                      <wps:cNvSpPr/>
                      <wps:spPr>
                        <a:xfrm>
                          <a:off x="7245096" y="277691"/>
                          <a:ext cx="94102" cy="159083"/>
                        </a:xfrm>
                        <a:prstGeom prst="rect">
                          <a:avLst/>
                        </a:prstGeom>
                        <a:ln>
                          <a:noFill/>
                        </a:ln>
                      </wps:spPr>
                      <wps:txbx>
                        <w:txbxContent>
                          <w:p w14:paraId="2E9AA353" w14:textId="77777777" w:rsidR="000F45B7" w:rsidRDefault="00815CD5">
                            <w:pPr>
                              <w:spacing w:after="160" w:line="259" w:lineRule="auto"/>
                              <w:ind w:left="0" w:firstLine="0"/>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p>
                        </w:txbxContent>
                      </wps:txbx>
                      <wps:bodyPr horzOverflow="overflow" vert="horz" lIns="0" tIns="0" rIns="0" bIns="0" rtlCol="0">
                        <a:noAutofit/>
                      </wps:bodyPr>
                    </wps:wsp>
                    <wps:wsp>
                      <wps:cNvPr id="6072" name="Rectangle 6072"/>
                      <wps:cNvSpPr/>
                      <wps:spPr>
                        <a:xfrm>
                          <a:off x="7315200" y="276164"/>
                          <a:ext cx="47051" cy="159083"/>
                        </a:xfrm>
                        <a:prstGeom prst="rect">
                          <a:avLst/>
                        </a:prstGeom>
                        <a:ln>
                          <a:noFill/>
                        </a:ln>
                      </wps:spPr>
                      <wps:txbx>
                        <w:txbxContent>
                          <w:p w14:paraId="0F89C986" w14:textId="77777777" w:rsidR="000F45B7" w:rsidRDefault="00815CD5">
                            <w:pPr>
                              <w:spacing w:after="160" w:line="259" w:lineRule="auto"/>
                              <w:ind w:left="0" w:firstLine="0"/>
                            </w:pPr>
                            <w:r>
                              <w:rPr>
                                <w:sz w:val="20"/>
                              </w:rPr>
                              <w:t xml:space="preserve"> </w:t>
                            </w:r>
                          </w:p>
                        </w:txbxContent>
                      </wps:txbx>
                      <wps:bodyPr horzOverflow="overflow" vert="horz" lIns="0" tIns="0" rIns="0" bIns="0" rtlCol="0">
                        <a:noAutofit/>
                      </wps:bodyPr>
                    </wps:wsp>
                    <wps:wsp>
                      <wps:cNvPr id="6073" name="Rectangle 6073"/>
                      <wps:cNvSpPr/>
                      <wps:spPr>
                        <a:xfrm>
                          <a:off x="7149846" y="413155"/>
                          <a:ext cx="248044" cy="95259"/>
                        </a:xfrm>
                        <a:prstGeom prst="rect">
                          <a:avLst/>
                        </a:prstGeom>
                        <a:ln>
                          <a:noFill/>
                        </a:ln>
                      </wps:spPr>
                      <wps:txbx>
                        <w:txbxContent>
                          <w:p w14:paraId="36705284" w14:textId="77777777" w:rsidR="000F45B7" w:rsidRDefault="00815CD5">
                            <w:pPr>
                              <w:spacing w:after="160" w:line="259" w:lineRule="auto"/>
                              <w:ind w:left="0" w:firstLine="0"/>
                            </w:pPr>
                            <w:r>
                              <w:rPr>
                                <w:sz w:val="12"/>
                              </w:rPr>
                              <w:t xml:space="preserve">v001 </w:t>
                            </w:r>
                          </w:p>
                        </w:txbxContent>
                      </wps:txbx>
                      <wps:bodyPr horzOverflow="overflow" vert="horz" lIns="0" tIns="0" rIns="0" bIns="0" rtlCol="0">
                        <a:noAutofit/>
                      </wps:bodyPr>
                    </wps:wsp>
                  </wpg:wgp>
                </a:graphicData>
              </a:graphic>
            </wp:anchor>
          </w:drawing>
        </mc:Choice>
        <mc:Fallback>
          <w:pict>
            <v:group w14:anchorId="5EF43E57" id="Group 6068" o:spid="_x0000_s1047" style="position:absolute;left:0;text-align:left;margin-left:0;margin-top:742pt;width:611pt;height:49.45pt;z-index:251663360;mso-position-horizontal-relative:page;mso-position-vertical-relative:page" coordsize="77594,62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&#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69" o:spid="_x0000_s1048" type="#_x0000_t75" style="position:absolute;width:77594;height:6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">
                <v:imagedata r:id="rId2" o:title=""/>
              </v:shape>
              <v:rect id="Rectangle 6070" o:spid="_x0000_s1049" style="position:absolute;left:68564;top:2761;width:5165;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" filled="f" stroked="f">
                <v:textbox inset="0,0,0,0">
                  <w:txbxContent>
                    <w:p w14:paraId="5C482F9D" w14:textId="77777777" w:rsidR="000F45B7" w:rsidRDefault="00815CD5">
                      <w:pPr>
                        <w:spacing w:after="160" w:line="259" w:lineRule="auto"/>
                        <w:ind w:left="0" w:firstLine="0"/>
                      </w:pPr>
                      <w:r>
                        <w:rPr>
                          <w:sz w:val="20"/>
                        </w:rPr>
                        <w:t>FDBU-</w:t>
                      </w:r>
                    </w:p>
                  </w:txbxContent>
                </v:textbox>
              </v:rect>
              <v:rect id="Rectangle 6071" o:spid="_x0000_s1050" style="position:absolute;left:72450;top:2776;width:941;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" filled="f" stroked="f">
                <v:textbox inset="0,0,0,0">
                  <w:txbxContent>
                    <w:p w14:paraId="2E9AA353" w14:textId="77777777" w:rsidR="000F45B7" w:rsidRDefault="00815CD5">
                      <w:pPr>
                        <w:spacing w:after="160" w:line="259" w:lineRule="auto"/>
                        <w:ind w:left="0" w:firstLine="0"/>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p>
                  </w:txbxContent>
                </v:textbox>
              </v:rect>
              <v:rect id="Rectangle 6072" o:spid="_x0000_s1051" style="position:absolute;left:73152;top:2761;width:470;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OOD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BSNh/B8E56AnD8AAAD//wMAUEsBAi0AFAAGAAgAAAAhANvh9svuAAAAhQEAABMAAAAAAAAA&#10;AAAAAAAAAAAAAFtDb250ZW50X1R5cGVzXS54bWxQSwECLQAUAAYACAAAACEAWvQsW78AAAAVAQAA&#10;CwAAAAAAAAAAAAAAAAAfAQAAX3JlbHMvLnJlbHNQSwECLQAUAAYACAAAACEAdDzjg8YAAADdAAAA&#10;DwAAAAAAAAAAAAAAAAAHAgAAZHJzL2Rvd25yZXYueG1sUEsFBgAAAAADAAMAtwAAAPoCAAAAAA==&#10;" filled="f" stroked="f">
                <v:textbox inset="0,0,0,0">
                  <w:txbxContent>
                    <w:p w14:paraId="0F89C986" w14:textId="77777777" w:rsidR="000F45B7" w:rsidRDefault="00815CD5">
                      <w:pPr>
                        <w:spacing w:after="160" w:line="259" w:lineRule="auto"/>
                        <w:ind w:left="0" w:firstLine="0"/>
                      </w:pPr>
                      <w:r>
                        <w:rPr>
                          <w:sz w:val="20"/>
                        </w:rPr>
                        <w:t xml:space="preserve"> </w:t>
                      </w:r>
                    </w:p>
                  </w:txbxContent>
                </v:textbox>
              </v:rect>
              <v:rect id="Rectangle 6073" o:spid="_x0000_s1052" style="position:absolute;left:71498;top:4131;width:2480;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" filled="f" stroked="f">
                <v:textbox inset="0,0,0,0">
                  <w:txbxContent>
                    <w:p w14:paraId="36705284" w14:textId="77777777" w:rsidR="000F45B7" w:rsidRDefault="00815CD5">
                      <w:pPr>
                        <w:spacing w:after="160" w:line="259" w:lineRule="auto"/>
                        <w:ind w:left="0" w:firstLine="0"/>
                      </w:pPr>
                      <w:r>
                        <w:rPr>
                          <w:sz w:val="12"/>
                        </w:rPr>
                        <w:t xml:space="preserve">v001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39BDA" w14:textId="77777777" w:rsidR="009239AA" w:rsidRDefault="009239AA">
      <w:pPr>
        <w:spacing w:after="0" w:line="240" w:lineRule="auto"/>
      </w:pPr>
      <w:r>
        <w:separator/>
      </w:r>
    </w:p>
  </w:footnote>
  <w:footnote w:type="continuationSeparator" w:id="0">
    <w:p w14:paraId="58839F1C" w14:textId="77777777" w:rsidR="009239AA" w:rsidRDefault="00923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B5A2" w14:textId="77777777" w:rsidR="000F45B7" w:rsidRDefault="00815CD5">
    <w:pPr>
      <w:spacing w:after="0" w:line="259" w:lineRule="auto"/>
      <w:ind w:left="-720" w:right="1151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0A29F2A" wp14:editId="59C0F775">
              <wp:simplePos x="0" y="0"/>
              <wp:positionH relativeFrom="page">
                <wp:posOffset>0</wp:posOffset>
              </wp:positionH>
              <wp:positionV relativeFrom="page">
                <wp:posOffset>0</wp:posOffset>
              </wp:positionV>
              <wp:extent cx="7769352" cy="798576"/>
              <wp:effectExtent l="0" t="0" r="0" b="0"/>
              <wp:wrapSquare wrapText="bothSides"/>
              <wp:docPr id="6095" name="Group 6095"/>
              <wp:cNvGraphicFramePr/>
              <a:graphic xmlns:a="http://schemas.openxmlformats.org/drawingml/2006/main">
                <a:graphicData uri="http://schemas.microsoft.com/office/word/2010/wordprocessingGroup">
                  <wpg:wgp>
                    <wpg:cNvGrpSpPr/>
                    <wpg:grpSpPr>
                      <a:xfrm>
                        <a:off x="0" y="0"/>
                        <a:ext cx="7769352" cy="798576"/>
                        <a:chOff x="0" y="0"/>
                        <a:chExt cx="7769352" cy="798576"/>
                      </a:xfrm>
                    </wpg:grpSpPr>
                    <pic:pic xmlns:pic="http://schemas.openxmlformats.org/drawingml/2006/picture">
                      <pic:nvPicPr>
                        <pic:cNvPr id="6096" name="Picture 6096"/>
                        <pic:cNvPicPr/>
                      </pic:nvPicPr>
                      <pic:blipFill>
                        <a:blip r:embed="rId1"/>
                        <a:stretch>
                          <a:fillRect/>
                        </a:stretch>
                      </pic:blipFill>
                      <pic:spPr>
                        <a:xfrm>
                          <a:off x="0" y="0"/>
                          <a:ext cx="7769352" cy="798576"/>
                        </a:xfrm>
                        <a:prstGeom prst="rect">
                          <a:avLst/>
                        </a:prstGeom>
                      </pic:spPr>
                    </pic:pic>
                    <wps:wsp>
                      <wps:cNvPr id="6097" name="Rectangle 6097"/>
                      <wps:cNvSpPr/>
                      <wps:spPr>
                        <a:xfrm>
                          <a:off x="457200" y="476380"/>
                          <a:ext cx="37472" cy="126695"/>
                        </a:xfrm>
                        <a:prstGeom prst="rect">
                          <a:avLst/>
                        </a:prstGeom>
                        <a:ln>
                          <a:noFill/>
                        </a:ln>
                      </wps:spPr>
                      <wps:txbx>
                        <w:txbxContent>
                          <w:p w14:paraId="6FE40800" w14:textId="77777777" w:rsidR="000F45B7" w:rsidRDefault="00815CD5">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60A29F2A" id="Group 6095" o:spid="_x0000_s1026" style="position:absolute;left:0;text-align:left;margin-left:0;margin-top:0;width:611.75pt;height:62.9pt;z-index:251658240;mso-position-horizontal-relative:page;mso-position-vertical-relative:page" coordsize="77693,79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96" o:spid="_x0000_s1027" type="#_x0000_t75" style="position:absolute;width:77693;height:7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">
                <v:imagedata r:id="rId2" o:title=""/>
              </v:shape>
              <v:rect id="Rectangle 6097" o:spid="_x0000_s1028" style="position:absolute;left:4572;top:4763;width:374;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" filled="f" stroked="f">
                <v:textbox inset="0,0,0,0">
                  <w:txbxContent>
                    <w:p w14:paraId="6FE40800" w14:textId="77777777" w:rsidR="000F45B7" w:rsidRDefault="00815CD5">
                      <w:pPr>
                        <w:spacing w:after="160" w:line="259" w:lineRule="auto"/>
                        <w:ind w:left="0" w:firstLine="0"/>
                      </w:pPr>
                      <w: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8351B" w14:textId="77777777" w:rsidR="000F45B7" w:rsidRDefault="00815CD5">
    <w:pPr>
      <w:spacing w:after="0" w:line="259" w:lineRule="auto"/>
      <w:ind w:left="-720" w:right="1151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AE21E3E" wp14:editId="2FAF0917">
              <wp:simplePos x="0" y="0"/>
              <wp:positionH relativeFrom="page">
                <wp:posOffset>0</wp:posOffset>
              </wp:positionH>
              <wp:positionV relativeFrom="page">
                <wp:posOffset>0</wp:posOffset>
              </wp:positionV>
              <wp:extent cx="7769352" cy="798576"/>
              <wp:effectExtent l="0" t="0" r="0" b="0"/>
              <wp:wrapSquare wrapText="bothSides"/>
              <wp:docPr id="6078" name="Group 6078"/>
              <wp:cNvGraphicFramePr/>
              <a:graphic xmlns:a="http://schemas.openxmlformats.org/drawingml/2006/main">
                <a:graphicData uri="http://schemas.microsoft.com/office/word/2010/wordprocessingGroup">
                  <wpg:wgp>
                    <wpg:cNvGrpSpPr/>
                    <wpg:grpSpPr>
                      <a:xfrm>
                        <a:off x="0" y="0"/>
                        <a:ext cx="7769352" cy="798576"/>
                        <a:chOff x="0" y="0"/>
                        <a:chExt cx="7769352" cy="798576"/>
                      </a:xfrm>
                    </wpg:grpSpPr>
                    <pic:pic xmlns:pic="http://schemas.openxmlformats.org/drawingml/2006/picture">
                      <pic:nvPicPr>
                        <pic:cNvPr id="6079" name="Picture 6079"/>
                        <pic:cNvPicPr/>
                      </pic:nvPicPr>
                      <pic:blipFill>
                        <a:blip r:embed="rId1"/>
                        <a:stretch>
                          <a:fillRect/>
                        </a:stretch>
                      </pic:blipFill>
                      <pic:spPr>
                        <a:xfrm>
                          <a:off x="0" y="0"/>
                          <a:ext cx="7769352" cy="798576"/>
                        </a:xfrm>
                        <a:prstGeom prst="rect">
                          <a:avLst/>
                        </a:prstGeom>
                      </pic:spPr>
                    </pic:pic>
                    <wps:wsp>
                      <wps:cNvPr id="6080" name="Rectangle 6080"/>
                      <wps:cNvSpPr/>
                      <wps:spPr>
                        <a:xfrm>
                          <a:off x="457200" y="476380"/>
                          <a:ext cx="37472" cy="126695"/>
                        </a:xfrm>
                        <a:prstGeom prst="rect">
                          <a:avLst/>
                        </a:prstGeom>
                        <a:ln>
                          <a:noFill/>
                        </a:ln>
                      </wps:spPr>
                      <wps:txbx>
                        <w:txbxContent>
                          <w:p w14:paraId="08D9C367" w14:textId="77777777" w:rsidR="000F45B7" w:rsidRDefault="00815CD5">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5AE21E3E" id="Group 6078" o:spid="_x0000_s1029" style="position:absolute;left:0;text-align:left;margin-left:0;margin-top:0;width:611.75pt;height:62.9pt;z-index:251659264;mso-position-horizontal-relative:page;mso-position-vertical-relative:page" coordsize="77693,79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79" o:spid="_x0000_s1030" type="#_x0000_t75" style="position:absolute;width:77693;height:7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">
                <v:imagedata r:id="rId2" o:title=""/>
              </v:shape>
              <v:rect id="Rectangle 6080" o:spid="_x0000_s1031" style="position:absolute;left:4572;top:4763;width:374;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" filled="f" stroked="f">
                <v:textbox inset="0,0,0,0">
                  <w:txbxContent>
                    <w:p w14:paraId="08D9C367" w14:textId="77777777" w:rsidR="000F45B7" w:rsidRDefault="00815CD5">
                      <w:pPr>
                        <w:spacing w:after="160" w:line="259" w:lineRule="auto"/>
                        <w:ind w:left="0" w:firstLine="0"/>
                      </w:pPr>
                      <w: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F334" w14:textId="77777777" w:rsidR="000F45B7" w:rsidRDefault="00815CD5">
    <w:pPr>
      <w:spacing w:after="0" w:line="259" w:lineRule="auto"/>
      <w:ind w:left="-720" w:right="1151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77067B1" wp14:editId="5E46D8B3">
              <wp:simplePos x="0" y="0"/>
              <wp:positionH relativeFrom="page">
                <wp:posOffset>0</wp:posOffset>
              </wp:positionH>
              <wp:positionV relativeFrom="page">
                <wp:posOffset>0</wp:posOffset>
              </wp:positionV>
              <wp:extent cx="7769352" cy="798576"/>
              <wp:effectExtent l="0" t="0" r="0" b="0"/>
              <wp:wrapSquare wrapText="bothSides"/>
              <wp:docPr id="6061" name="Group 6061"/>
              <wp:cNvGraphicFramePr/>
              <a:graphic xmlns:a="http://schemas.openxmlformats.org/drawingml/2006/main">
                <a:graphicData uri="http://schemas.microsoft.com/office/word/2010/wordprocessingGroup">
                  <wpg:wgp>
                    <wpg:cNvGrpSpPr/>
                    <wpg:grpSpPr>
                      <a:xfrm>
                        <a:off x="0" y="0"/>
                        <a:ext cx="7769352" cy="798576"/>
                        <a:chOff x="0" y="0"/>
                        <a:chExt cx="7769352" cy="798576"/>
                      </a:xfrm>
                    </wpg:grpSpPr>
                    <pic:pic xmlns:pic="http://schemas.openxmlformats.org/drawingml/2006/picture">
                      <pic:nvPicPr>
                        <pic:cNvPr id="6062" name="Picture 6062"/>
                        <pic:cNvPicPr/>
                      </pic:nvPicPr>
                      <pic:blipFill>
                        <a:blip r:embed="rId1"/>
                        <a:stretch>
                          <a:fillRect/>
                        </a:stretch>
                      </pic:blipFill>
                      <pic:spPr>
                        <a:xfrm>
                          <a:off x="0" y="0"/>
                          <a:ext cx="7769352" cy="798576"/>
                        </a:xfrm>
                        <a:prstGeom prst="rect">
                          <a:avLst/>
                        </a:prstGeom>
                      </pic:spPr>
                    </pic:pic>
                    <wps:wsp>
                      <wps:cNvPr id="6063" name="Rectangle 6063"/>
                      <wps:cNvSpPr/>
                      <wps:spPr>
                        <a:xfrm>
                          <a:off x="457200" y="476380"/>
                          <a:ext cx="37472" cy="126695"/>
                        </a:xfrm>
                        <a:prstGeom prst="rect">
                          <a:avLst/>
                        </a:prstGeom>
                        <a:ln>
                          <a:noFill/>
                        </a:ln>
                      </wps:spPr>
                      <wps:txbx>
                        <w:txbxContent>
                          <w:p w14:paraId="515F89F0" w14:textId="77777777" w:rsidR="000F45B7" w:rsidRDefault="00815CD5">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677067B1" id="Group 6061" o:spid="_x0000_s1044" style="position:absolute;left:0;text-align:left;margin-left:0;margin-top:0;width:611.75pt;height:62.9pt;z-index:251660288;mso-position-horizontal-relative:page;mso-position-vertical-relative:page" coordsize="77693,79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62" o:spid="_x0000_s1045" type="#_x0000_t75" style="position:absolute;width:77693;height:7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">
                <v:imagedata r:id="rId2" o:title=""/>
              </v:shape>
              <v:rect id="Rectangle 6063" o:spid="_x0000_s1046" style="position:absolute;left:4572;top:4763;width:374;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" filled="f" stroked="f">
                <v:textbox inset="0,0,0,0">
                  <w:txbxContent>
                    <w:p w14:paraId="515F89F0" w14:textId="77777777" w:rsidR="000F45B7" w:rsidRDefault="00815CD5">
                      <w:pPr>
                        <w:spacing w:after="160" w:line="259" w:lineRule="auto"/>
                        <w:ind w:left="0" w:firstLine="0"/>
                      </w:pPr>
                      <w: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7756"/>
    <w:multiLevelType w:val="hybridMultilevel"/>
    <w:tmpl w:val="CB5E6D0C"/>
    <w:lvl w:ilvl="0" w:tplc="0150A81E">
      <w:start w:val="1"/>
      <w:numFmt w:val="upperLetter"/>
      <w:lvlText w:val="%1."/>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1E403DA">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8DCC83A">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8EA4404">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4B29386">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B4EFF14">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9D24420">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BE064C2">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CBED748">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6ED6D99"/>
    <w:multiLevelType w:val="hybridMultilevel"/>
    <w:tmpl w:val="AF222224"/>
    <w:lvl w:ilvl="0" w:tplc="18EC7760">
      <w:start w:val="1"/>
      <w:numFmt w:val="upperLetter"/>
      <w:lvlText w:val="%1."/>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3A2AD84">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DE07A80">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812AD02">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09664D8">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57E5CB4">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1DA1BF0">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A46553C">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B74CB8C">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9897EE9"/>
    <w:multiLevelType w:val="hybridMultilevel"/>
    <w:tmpl w:val="EF460EE4"/>
    <w:lvl w:ilvl="0" w:tplc="BFC6B46E">
      <w:start w:val="1"/>
      <w:numFmt w:val="upperLetter"/>
      <w:lvlText w:val="%1."/>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37E134A">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10EEC8C">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7586CC8">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5F058E0">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FB2F23E">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03E8CBC">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8AE0184">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B481484">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DDD1469"/>
    <w:multiLevelType w:val="hybridMultilevel"/>
    <w:tmpl w:val="46545916"/>
    <w:lvl w:ilvl="0" w:tplc="FF224456">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BD2746E">
      <w:start w:val="1"/>
      <w:numFmt w:val="lowerLetter"/>
      <w:lvlText w:val="%2"/>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1226B0A">
      <w:start w:val="1"/>
      <w:numFmt w:val="decimal"/>
      <w:lvlRestart w:val="0"/>
      <w:lvlText w:val="%3."/>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FC01AD6">
      <w:start w:val="1"/>
      <w:numFmt w:val="decimal"/>
      <w:lvlText w:val="%4"/>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7C0783A">
      <w:start w:val="1"/>
      <w:numFmt w:val="lowerLetter"/>
      <w:lvlText w:val="%5"/>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3D61878">
      <w:start w:val="1"/>
      <w:numFmt w:val="lowerRoman"/>
      <w:lvlText w:val="%6"/>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B54E89A">
      <w:start w:val="1"/>
      <w:numFmt w:val="decimal"/>
      <w:lvlText w:val="%7"/>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F4E7CE6">
      <w:start w:val="1"/>
      <w:numFmt w:val="lowerLetter"/>
      <w:lvlText w:val="%8"/>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E0263A4">
      <w:start w:val="1"/>
      <w:numFmt w:val="lowerRoman"/>
      <w:lvlText w:val="%9"/>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0E004DDA"/>
    <w:multiLevelType w:val="hybridMultilevel"/>
    <w:tmpl w:val="B0F4F71E"/>
    <w:lvl w:ilvl="0" w:tplc="CCE4D8BC">
      <w:start w:val="1"/>
      <w:numFmt w:val="upperLetter"/>
      <w:lvlText w:val="%1."/>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AAE4B3A">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4184C80">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84CC6A0">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14CAEE2">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6FA62D0">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508ADEA">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FDC866A">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26AEBE8">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40A6F58"/>
    <w:multiLevelType w:val="hybridMultilevel"/>
    <w:tmpl w:val="96666D2A"/>
    <w:lvl w:ilvl="0" w:tplc="6F3A8F3C">
      <w:start w:val="1"/>
      <w:numFmt w:val="upperLetter"/>
      <w:lvlText w:val="%1."/>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71E8248">
      <w:start w:val="1"/>
      <w:numFmt w:val="decimal"/>
      <w:lvlText w:val="%2."/>
      <w:lvlJc w:val="left"/>
      <w:pPr>
        <w:ind w:left="10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E4A3F26">
      <w:start w:val="1"/>
      <w:numFmt w:val="lowerLetter"/>
      <w:lvlText w:val="%3."/>
      <w:lvlJc w:val="left"/>
      <w:pPr>
        <w:ind w:left="144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CCC62A4">
      <w:start w:val="1"/>
      <w:numFmt w:val="decimal"/>
      <w:lvlText w:val="%4"/>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3600AB8">
      <w:start w:val="1"/>
      <w:numFmt w:val="lowerLetter"/>
      <w:lvlText w:val="%5"/>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476B70E">
      <w:start w:val="1"/>
      <w:numFmt w:val="lowerRoman"/>
      <w:lvlText w:val="%6"/>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EE255BC">
      <w:start w:val="1"/>
      <w:numFmt w:val="decimal"/>
      <w:lvlText w:val="%7"/>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6629D40">
      <w:start w:val="1"/>
      <w:numFmt w:val="lowerLetter"/>
      <w:lvlText w:val="%8"/>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9D47B70">
      <w:start w:val="1"/>
      <w:numFmt w:val="lowerRoman"/>
      <w:lvlText w:val="%9"/>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7E86312"/>
    <w:multiLevelType w:val="hybridMultilevel"/>
    <w:tmpl w:val="EDB49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977BF"/>
    <w:multiLevelType w:val="hybridMultilevel"/>
    <w:tmpl w:val="610444B2"/>
    <w:lvl w:ilvl="0" w:tplc="D7E4FA28">
      <w:start w:val="1"/>
      <w:numFmt w:val="upperLetter"/>
      <w:lvlText w:val="%1."/>
      <w:lvlJc w:val="left"/>
      <w:pPr>
        <w:ind w:left="7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372D0C8">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F28B7AC">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39CB446">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396090A">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C7C43D6">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F429392">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3E008FC">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04475B6">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25A14B7D"/>
    <w:multiLevelType w:val="hybridMultilevel"/>
    <w:tmpl w:val="584E10C4"/>
    <w:lvl w:ilvl="0" w:tplc="85D24404">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81CD1E6">
      <w:start w:val="1"/>
      <w:numFmt w:val="lowerLetter"/>
      <w:lvlText w:val="%2"/>
      <w:lvlJc w:val="left"/>
      <w:pPr>
        <w:ind w:left="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95C0024">
      <w:start w:val="1"/>
      <w:numFmt w:val="decimal"/>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E3821EE">
      <w:start w:val="1"/>
      <w:numFmt w:val="decimal"/>
      <w:lvlText w:val="%4"/>
      <w:lvlJc w:val="left"/>
      <w:pPr>
        <w:ind w:left="22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C708812">
      <w:start w:val="1"/>
      <w:numFmt w:val="lowerLetter"/>
      <w:lvlText w:val="%5"/>
      <w:lvlJc w:val="left"/>
      <w:pPr>
        <w:ind w:left="30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0607C54">
      <w:start w:val="1"/>
      <w:numFmt w:val="lowerRoman"/>
      <w:lvlText w:val="%6"/>
      <w:lvlJc w:val="left"/>
      <w:pPr>
        <w:ind w:left="3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C1415EC">
      <w:start w:val="1"/>
      <w:numFmt w:val="decimal"/>
      <w:lvlText w:val="%7"/>
      <w:lvlJc w:val="left"/>
      <w:pPr>
        <w:ind w:left="4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1DC50F2">
      <w:start w:val="1"/>
      <w:numFmt w:val="lowerLetter"/>
      <w:lvlText w:val="%8"/>
      <w:lvlJc w:val="left"/>
      <w:pPr>
        <w:ind w:left="5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FDE59E6">
      <w:start w:val="1"/>
      <w:numFmt w:val="lowerRoman"/>
      <w:lvlText w:val="%9"/>
      <w:lvlJc w:val="left"/>
      <w:pPr>
        <w:ind w:left="5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2B5D5131"/>
    <w:multiLevelType w:val="hybridMultilevel"/>
    <w:tmpl w:val="F79811E4"/>
    <w:lvl w:ilvl="0" w:tplc="C3D07AFE">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6288E34">
      <w:start w:val="1"/>
      <w:numFmt w:val="lowerLetter"/>
      <w:lvlText w:val="%2"/>
      <w:lvlJc w:val="left"/>
      <w:pPr>
        <w:ind w:left="9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2C642BA">
      <w:start w:val="2"/>
      <w:numFmt w:val="lowerLetter"/>
      <w:lvlText w:val="%3."/>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F6C36C2">
      <w:start w:val="1"/>
      <w:numFmt w:val="decimal"/>
      <w:lvlText w:val="%4"/>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7903FE0">
      <w:start w:val="1"/>
      <w:numFmt w:val="lowerLetter"/>
      <w:lvlText w:val="%5"/>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2E63B58">
      <w:start w:val="1"/>
      <w:numFmt w:val="lowerRoman"/>
      <w:lvlText w:val="%6"/>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4E25B86">
      <w:start w:val="1"/>
      <w:numFmt w:val="decimal"/>
      <w:lvlText w:val="%7"/>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EBAF71E">
      <w:start w:val="1"/>
      <w:numFmt w:val="lowerLetter"/>
      <w:lvlText w:val="%8"/>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A624B46">
      <w:start w:val="1"/>
      <w:numFmt w:val="lowerRoman"/>
      <w:lvlText w:val="%9"/>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33AC129E"/>
    <w:multiLevelType w:val="hybridMultilevel"/>
    <w:tmpl w:val="B82E684C"/>
    <w:lvl w:ilvl="0" w:tplc="C86429DC">
      <w:start w:val="1"/>
      <w:numFmt w:val="upperLetter"/>
      <w:lvlText w:val="%1."/>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B7C16A2">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FB6CE5A">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C2AF5C2">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C0000D2">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4D6A1A2">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4C83374">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C98F286">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AD0EF4E">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3D006B51"/>
    <w:multiLevelType w:val="hybridMultilevel"/>
    <w:tmpl w:val="C0B8EAA8"/>
    <w:lvl w:ilvl="0" w:tplc="D250D41A">
      <w:start w:val="1"/>
      <w:numFmt w:val="upperLetter"/>
      <w:lvlText w:val="%1."/>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27ABA66">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3F4B13C">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0E82A76">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7D4ED2C">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6089CB2">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A4283E4">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31AEFBC">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3B4C074">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51D52940"/>
    <w:multiLevelType w:val="hybridMultilevel"/>
    <w:tmpl w:val="63D8BD8E"/>
    <w:lvl w:ilvl="0" w:tplc="96549238">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9CAAB04">
      <w:start w:val="1"/>
      <w:numFmt w:val="lowerLetter"/>
      <w:lvlText w:val="%2"/>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3443700">
      <w:start w:val="1"/>
      <w:numFmt w:val="decimal"/>
      <w:lvlRestart w:val="0"/>
      <w:lvlText w:val="%3."/>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7E437CA">
      <w:start w:val="1"/>
      <w:numFmt w:val="decimal"/>
      <w:lvlText w:val="%4"/>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280025C">
      <w:start w:val="1"/>
      <w:numFmt w:val="lowerLetter"/>
      <w:lvlText w:val="%5"/>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94E70B0">
      <w:start w:val="1"/>
      <w:numFmt w:val="lowerRoman"/>
      <w:lvlText w:val="%6"/>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ACAAADA">
      <w:start w:val="1"/>
      <w:numFmt w:val="decimal"/>
      <w:lvlText w:val="%7"/>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3F89D2A">
      <w:start w:val="1"/>
      <w:numFmt w:val="lowerLetter"/>
      <w:lvlText w:val="%8"/>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D923CB0">
      <w:start w:val="1"/>
      <w:numFmt w:val="lowerRoman"/>
      <w:lvlText w:val="%9"/>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54A63A92"/>
    <w:multiLevelType w:val="hybridMultilevel"/>
    <w:tmpl w:val="759200C6"/>
    <w:lvl w:ilvl="0" w:tplc="157A71E8">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A189D92">
      <w:start w:val="1"/>
      <w:numFmt w:val="decimal"/>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F96079A">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E8C4790">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A381C0A">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CF460EE">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DE0ACA8">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5A81902">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4D2FF84">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58FE3EF3"/>
    <w:multiLevelType w:val="hybridMultilevel"/>
    <w:tmpl w:val="65D0402E"/>
    <w:lvl w:ilvl="0" w:tplc="7BC0F580">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99CE7E2">
      <w:start w:val="1"/>
      <w:numFmt w:val="lowerLetter"/>
      <w:lvlText w:val="%2"/>
      <w:lvlJc w:val="left"/>
      <w:pPr>
        <w:ind w:left="5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7D2C667A">
      <w:start w:val="1"/>
      <w:numFmt w:val="lowerLetter"/>
      <w:lvlRestart w:val="0"/>
      <w:lvlText w:val="%3."/>
      <w:lvlJc w:val="left"/>
      <w:pPr>
        <w:ind w:left="14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0B08264">
      <w:start w:val="1"/>
      <w:numFmt w:val="decimal"/>
      <w:lvlText w:val="%4"/>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F1E19FC">
      <w:start w:val="1"/>
      <w:numFmt w:val="lowerLetter"/>
      <w:lvlText w:val="%5"/>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EFECC0C">
      <w:start w:val="1"/>
      <w:numFmt w:val="lowerRoman"/>
      <w:lvlText w:val="%6"/>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416E27E">
      <w:start w:val="1"/>
      <w:numFmt w:val="decimal"/>
      <w:lvlText w:val="%7"/>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C307EB2">
      <w:start w:val="1"/>
      <w:numFmt w:val="lowerLetter"/>
      <w:lvlText w:val="%8"/>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AB29210">
      <w:start w:val="1"/>
      <w:numFmt w:val="lowerRoman"/>
      <w:lvlText w:val="%9"/>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5C3C20B4"/>
    <w:multiLevelType w:val="hybridMultilevel"/>
    <w:tmpl w:val="66F42A1C"/>
    <w:lvl w:ilvl="0" w:tplc="18281AE6">
      <w:start w:val="2"/>
      <w:numFmt w:val="upperLetter"/>
      <w:lvlText w:val="%1."/>
      <w:lvlJc w:val="left"/>
      <w:pPr>
        <w:ind w:left="7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EBA12FC">
      <w:start w:val="1"/>
      <w:numFmt w:val="decimal"/>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21E1762">
      <w:start w:val="1"/>
      <w:numFmt w:val="lowerLetter"/>
      <w:lvlText w:val="%3."/>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8ECBEE0">
      <w:start w:val="1"/>
      <w:numFmt w:val="decimal"/>
      <w:lvlText w:val="%4."/>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A7A15DE">
      <w:start w:val="1"/>
      <w:numFmt w:val="lowerRoman"/>
      <w:lvlText w:val="%5."/>
      <w:lvlJc w:val="left"/>
      <w:pPr>
        <w:ind w:left="217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CD63B02">
      <w:start w:val="1"/>
      <w:numFmt w:val="decimal"/>
      <w:lvlText w:val="%6."/>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2EABB70">
      <w:start w:val="1"/>
      <w:numFmt w:val="decimal"/>
      <w:lvlText w:val="%7"/>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E3E616C">
      <w:start w:val="1"/>
      <w:numFmt w:val="lowerLetter"/>
      <w:lvlText w:val="%8"/>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0AC3C26">
      <w:start w:val="1"/>
      <w:numFmt w:val="lowerRoman"/>
      <w:lvlText w:val="%9"/>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5C822C76"/>
    <w:multiLevelType w:val="hybridMultilevel"/>
    <w:tmpl w:val="D3A281DE"/>
    <w:lvl w:ilvl="0" w:tplc="C9262FD0">
      <w:start w:val="1"/>
      <w:numFmt w:val="upperLetter"/>
      <w:lvlText w:val="%1."/>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A8645AE">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5FEA722">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6CC00D0">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7F2C9FE">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FCCC290">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84A3E30">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3CC1B82">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B74D7DC">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5DB23A69"/>
    <w:multiLevelType w:val="hybridMultilevel"/>
    <w:tmpl w:val="0B389E14"/>
    <w:lvl w:ilvl="0" w:tplc="FAC4E9D6">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3A0E492">
      <w:start w:val="1"/>
      <w:numFmt w:val="lowerLetter"/>
      <w:lvlText w:val="%2"/>
      <w:lvlJc w:val="left"/>
      <w:pPr>
        <w:ind w:left="61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DA66BE6">
      <w:start w:val="1"/>
      <w:numFmt w:val="lowerRoman"/>
      <w:lvlText w:val="%3"/>
      <w:lvlJc w:val="left"/>
      <w:pPr>
        <w:ind w:left="8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316E588">
      <w:start w:val="1"/>
      <w:numFmt w:val="decimal"/>
      <w:lvlText w:val="%4"/>
      <w:lvlJc w:val="left"/>
      <w:pPr>
        <w:ind w:left="113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4429268">
      <w:start w:val="1"/>
      <w:numFmt w:val="decimal"/>
      <w:lvlRestart w:val="0"/>
      <w:lvlText w:val="%5."/>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D90F96A">
      <w:start w:val="1"/>
      <w:numFmt w:val="lowerRoman"/>
      <w:lvlText w:val="%6"/>
      <w:lvlJc w:val="left"/>
      <w:pPr>
        <w:ind w:left="21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A6268B8">
      <w:start w:val="1"/>
      <w:numFmt w:val="decimal"/>
      <w:lvlText w:val="%7"/>
      <w:lvlJc w:val="left"/>
      <w:pPr>
        <w:ind w:left="28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5626F6E">
      <w:start w:val="1"/>
      <w:numFmt w:val="lowerLetter"/>
      <w:lvlText w:val="%8"/>
      <w:lvlJc w:val="left"/>
      <w:pPr>
        <w:ind w:left="354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64203DA">
      <w:start w:val="1"/>
      <w:numFmt w:val="lowerRoman"/>
      <w:lvlText w:val="%9"/>
      <w:lvlJc w:val="left"/>
      <w:pPr>
        <w:ind w:left="42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60E21AC8"/>
    <w:multiLevelType w:val="hybridMultilevel"/>
    <w:tmpl w:val="661246E0"/>
    <w:lvl w:ilvl="0" w:tplc="94146D6C">
      <w:start w:val="4"/>
      <w:numFmt w:val="decimal"/>
      <w:lvlText w:val="%1."/>
      <w:lvlJc w:val="left"/>
      <w:pPr>
        <w:ind w:left="10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884BFDC">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0B41074">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7BCC59E">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8DC79EE">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5D60A96">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2FA4A58">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48CF74E">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E005EFC">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6F4D20BC"/>
    <w:multiLevelType w:val="hybridMultilevel"/>
    <w:tmpl w:val="F030FA3A"/>
    <w:lvl w:ilvl="0" w:tplc="B8ECBEE0">
      <w:start w:val="1"/>
      <w:numFmt w:val="decimal"/>
      <w:lvlText w:val="%1."/>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2345BA"/>
    <w:multiLevelType w:val="hybridMultilevel"/>
    <w:tmpl w:val="464050A4"/>
    <w:lvl w:ilvl="0" w:tplc="2BC69856">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75A9174">
      <w:start w:val="1"/>
      <w:numFmt w:val="lowerLetter"/>
      <w:lvlText w:val="%2"/>
      <w:lvlJc w:val="left"/>
      <w:pPr>
        <w:ind w:left="9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2A0A86A">
      <w:start w:val="5"/>
      <w:numFmt w:val="lowerLetter"/>
      <w:lvlText w:val="%3."/>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8F20706">
      <w:start w:val="1"/>
      <w:numFmt w:val="decimal"/>
      <w:lvlText w:val="%4"/>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96490D6">
      <w:start w:val="1"/>
      <w:numFmt w:val="lowerLetter"/>
      <w:lvlText w:val="%5"/>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D58193E">
      <w:start w:val="1"/>
      <w:numFmt w:val="lowerRoman"/>
      <w:lvlText w:val="%6"/>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D863238">
      <w:start w:val="1"/>
      <w:numFmt w:val="decimal"/>
      <w:lvlText w:val="%7"/>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5025EF8">
      <w:start w:val="1"/>
      <w:numFmt w:val="lowerLetter"/>
      <w:lvlText w:val="%8"/>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82ED4B4">
      <w:start w:val="1"/>
      <w:numFmt w:val="lowerRoman"/>
      <w:lvlText w:val="%9"/>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72E747D8"/>
    <w:multiLevelType w:val="hybridMultilevel"/>
    <w:tmpl w:val="F62216F8"/>
    <w:lvl w:ilvl="0" w:tplc="A4A00BE0">
      <w:start w:val="1"/>
      <w:numFmt w:val="upperLetter"/>
      <w:lvlText w:val="%1."/>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23CC0A8">
      <w:start w:val="1"/>
      <w:numFmt w:val="decimal"/>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21CFFF6">
      <w:start w:val="1"/>
      <w:numFmt w:val="lowerLetter"/>
      <w:lvlText w:val="%3."/>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95696F2">
      <w:start w:val="1"/>
      <w:numFmt w:val="decimal"/>
      <w:lvlText w:val="%4."/>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17811C6">
      <w:start w:val="1"/>
      <w:numFmt w:val="lowerLetter"/>
      <w:lvlText w:val="%5)"/>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2808980">
      <w:start w:val="1"/>
      <w:numFmt w:val="decimal"/>
      <w:lvlText w:val="%6."/>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FD82832">
      <w:start w:val="1"/>
      <w:numFmt w:val="decimal"/>
      <w:lvlText w:val="%7"/>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B121E12">
      <w:start w:val="1"/>
      <w:numFmt w:val="lowerLetter"/>
      <w:lvlText w:val="%8"/>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048DF98">
      <w:start w:val="1"/>
      <w:numFmt w:val="lowerRoman"/>
      <w:lvlText w:val="%9"/>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1339848212">
    <w:abstractNumId w:val="1"/>
  </w:num>
  <w:num w:numId="2" w16cid:durableId="512496082">
    <w:abstractNumId w:val="7"/>
  </w:num>
  <w:num w:numId="3" w16cid:durableId="994257679">
    <w:abstractNumId w:val="5"/>
  </w:num>
  <w:num w:numId="4" w16cid:durableId="1204294633">
    <w:abstractNumId w:val="2"/>
  </w:num>
  <w:num w:numId="5" w16cid:durableId="789084214">
    <w:abstractNumId w:val="11"/>
  </w:num>
  <w:num w:numId="6" w16cid:durableId="293145022">
    <w:abstractNumId w:val="16"/>
  </w:num>
  <w:num w:numId="7" w16cid:durableId="323971915">
    <w:abstractNumId w:val="12"/>
  </w:num>
  <w:num w:numId="8" w16cid:durableId="356390968">
    <w:abstractNumId w:val="15"/>
  </w:num>
  <w:num w:numId="9" w16cid:durableId="805464583">
    <w:abstractNumId w:val="20"/>
  </w:num>
  <w:num w:numId="10" w16cid:durableId="3629764">
    <w:abstractNumId w:val="13"/>
  </w:num>
  <w:num w:numId="11" w16cid:durableId="836305574">
    <w:abstractNumId w:val="0"/>
  </w:num>
  <w:num w:numId="12" w16cid:durableId="97600314">
    <w:abstractNumId w:val="10"/>
  </w:num>
  <w:num w:numId="13" w16cid:durableId="1229879411">
    <w:abstractNumId w:val="3"/>
  </w:num>
  <w:num w:numId="14" w16cid:durableId="1476723774">
    <w:abstractNumId w:val="4"/>
  </w:num>
  <w:num w:numId="15" w16cid:durableId="1584606744">
    <w:abstractNumId w:val="21"/>
  </w:num>
  <w:num w:numId="16" w16cid:durableId="1920016282">
    <w:abstractNumId w:val="9"/>
  </w:num>
  <w:num w:numId="17" w16cid:durableId="2008633711">
    <w:abstractNumId w:val="8"/>
  </w:num>
  <w:num w:numId="18" w16cid:durableId="344089212">
    <w:abstractNumId w:val="17"/>
  </w:num>
  <w:num w:numId="19" w16cid:durableId="653021906">
    <w:abstractNumId w:val="18"/>
  </w:num>
  <w:num w:numId="20" w16cid:durableId="1038166301">
    <w:abstractNumId w:val="14"/>
  </w:num>
  <w:num w:numId="21" w16cid:durableId="1040085063">
    <w:abstractNumId w:val="19"/>
  </w:num>
  <w:num w:numId="22" w16cid:durableId="1932853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B7"/>
    <w:rsid w:val="00002856"/>
    <w:rsid w:val="000B6DB9"/>
    <w:rsid w:val="000F45B7"/>
    <w:rsid w:val="0010692B"/>
    <w:rsid w:val="001D011D"/>
    <w:rsid w:val="002542BE"/>
    <w:rsid w:val="002B5D43"/>
    <w:rsid w:val="003774F0"/>
    <w:rsid w:val="003F57FE"/>
    <w:rsid w:val="00425648"/>
    <w:rsid w:val="00511BB2"/>
    <w:rsid w:val="0058563B"/>
    <w:rsid w:val="005A13D3"/>
    <w:rsid w:val="005B6AC6"/>
    <w:rsid w:val="005D0CF2"/>
    <w:rsid w:val="00611346"/>
    <w:rsid w:val="0066708B"/>
    <w:rsid w:val="00692532"/>
    <w:rsid w:val="006C633A"/>
    <w:rsid w:val="0072243D"/>
    <w:rsid w:val="00725A3E"/>
    <w:rsid w:val="00775815"/>
    <w:rsid w:val="007932A9"/>
    <w:rsid w:val="0079387C"/>
    <w:rsid w:val="007D377C"/>
    <w:rsid w:val="00815CD5"/>
    <w:rsid w:val="00853D24"/>
    <w:rsid w:val="00893F1B"/>
    <w:rsid w:val="008970FF"/>
    <w:rsid w:val="008B4C19"/>
    <w:rsid w:val="008E0CCB"/>
    <w:rsid w:val="009239AA"/>
    <w:rsid w:val="00932933"/>
    <w:rsid w:val="009B1F7D"/>
    <w:rsid w:val="009E0937"/>
    <w:rsid w:val="009E4E44"/>
    <w:rsid w:val="00A92711"/>
    <w:rsid w:val="00AC4D5D"/>
    <w:rsid w:val="00AE17E6"/>
    <w:rsid w:val="00B442E1"/>
    <w:rsid w:val="00B5171B"/>
    <w:rsid w:val="00BC6985"/>
    <w:rsid w:val="00C3157F"/>
    <w:rsid w:val="00C82A39"/>
    <w:rsid w:val="00D62417"/>
    <w:rsid w:val="00DA2AFF"/>
    <w:rsid w:val="00DD7BDA"/>
    <w:rsid w:val="00E04FC2"/>
    <w:rsid w:val="00E74589"/>
    <w:rsid w:val="00E831F4"/>
    <w:rsid w:val="00E923B8"/>
    <w:rsid w:val="00EC72D9"/>
    <w:rsid w:val="00EE0D11"/>
    <w:rsid w:val="00F0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471C6"/>
  <w15:docId w15:val="{A621A929-068D-4B90-8E82-4CDE2A38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 w:line="271" w:lineRule="auto"/>
      <w:ind w:left="10" w:hanging="10"/>
    </w:pPr>
    <w:rPr>
      <w:rFonts w:ascii="Arial" w:eastAsia="Arial" w:hAnsi="Arial" w:cs="Arial"/>
      <w:color w:val="000000"/>
      <w:sz w:val="16"/>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51"/>
      <w:ind w:left="10" w:hanging="10"/>
      <w:outlineLvl w:val="1"/>
    </w:pPr>
    <w:rPr>
      <w:rFonts w:ascii="Arial" w:eastAsia="Arial" w:hAnsi="Arial" w:cs="Arial"/>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16"/>
    </w:rPr>
  </w:style>
  <w:style w:type="character" w:customStyle="1" w:styleId="Heading1Char">
    <w:name w:val="Heading 1 Char"/>
    <w:link w:val="Heading1"/>
    <w:rPr>
      <w:rFonts w:ascii="Arial" w:eastAsia="Arial" w:hAnsi="Arial" w:cs="Arial"/>
      <w:b/>
      <w:color w:val="000000"/>
      <w:sz w:val="20"/>
    </w:rPr>
  </w:style>
  <w:style w:type="paragraph" w:styleId="ListParagraph">
    <w:name w:val="List Paragraph"/>
    <w:basedOn w:val="Normal"/>
    <w:uiPriority w:val="34"/>
    <w:qFormat/>
    <w:rsid w:val="00425648"/>
    <w:pPr>
      <w:ind w:left="720"/>
      <w:contextualSpacing/>
    </w:pPr>
  </w:style>
  <w:style w:type="character" w:styleId="CommentReference">
    <w:name w:val="annotation reference"/>
    <w:basedOn w:val="DefaultParagraphFont"/>
    <w:uiPriority w:val="99"/>
    <w:semiHidden/>
    <w:unhideWhenUsed/>
    <w:rsid w:val="00611346"/>
    <w:rPr>
      <w:sz w:val="16"/>
      <w:szCs w:val="16"/>
    </w:rPr>
  </w:style>
  <w:style w:type="paragraph" w:styleId="CommentText">
    <w:name w:val="annotation text"/>
    <w:basedOn w:val="Normal"/>
    <w:link w:val="CommentTextChar"/>
    <w:uiPriority w:val="99"/>
    <w:semiHidden/>
    <w:unhideWhenUsed/>
    <w:rsid w:val="00611346"/>
    <w:pPr>
      <w:spacing w:line="240" w:lineRule="auto"/>
    </w:pPr>
    <w:rPr>
      <w:sz w:val="20"/>
      <w:szCs w:val="20"/>
    </w:rPr>
  </w:style>
  <w:style w:type="character" w:customStyle="1" w:styleId="CommentTextChar">
    <w:name w:val="Comment Text Char"/>
    <w:basedOn w:val="DefaultParagraphFont"/>
    <w:link w:val="CommentText"/>
    <w:uiPriority w:val="99"/>
    <w:semiHidden/>
    <w:rsid w:val="0061134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11346"/>
    <w:rPr>
      <w:b/>
      <w:bCs/>
    </w:rPr>
  </w:style>
  <w:style w:type="character" w:customStyle="1" w:styleId="CommentSubjectChar">
    <w:name w:val="Comment Subject Char"/>
    <w:basedOn w:val="CommentTextChar"/>
    <w:link w:val="CommentSubject"/>
    <w:uiPriority w:val="99"/>
    <w:semiHidden/>
    <w:rsid w:val="0061134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611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346"/>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3309</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Microsoft Word - MasterSpec_UFAD_FDBU_v000_1.docx</vt:lpstr>
    </vt:vector>
  </TitlesOfParts>
  <Company>Hewlett-Packard Company</Company>
  <LinksUpToDate>false</LinksUpToDate>
  <CharactersWithSpaces>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MasterSpec_UFAD_FDBU_v000_1.docx</dc:title>
  <dc:subject/>
  <dc:creator>TanyaH</dc:creator>
  <cp:keywords/>
  <dc:description/>
  <cp:lastModifiedBy>Sarah Lund</cp:lastModifiedBy>
  <cp:revision>4</cp:revision>
  <cp:lastPrinted>2018-11-02T21:01:00Z</cp:lastPrinted>
  <dcterms:created xsi:type="dcterms:W3CDTF">2019-08-01T19:40:00Z</dcterms:created>
  <dcterms:modified xsi:type="dcterms:W3CDTF">2024-03-18T18:56:00Z</dcterms:modified>
</cp:coreProperties>
</file>